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7" w:type="dxa"/>
        <w:tblLook w:val="01E0" w:firstRow="1" w:lastRow="1" w:firstColumn="1" w:lastColumn="1" w:noHBand="0" w:noVBand="0"/>
      </w:tblPr>
      <w:tblGrid>
        <w:gridCol w:w="4128"/>
        <w:gridCol w:w="6379"/>
      </w:tblGrid>
      <w:tr w:rsidR="00500D8C" w:rsidRPr="00500D8C" w:rsidTr="00381ADE">
        <w:tc>
          <w:tcPr>
            <w:tcW w:w="4128" w:type="dxa"/>
          </w:tcPr>
          <w:p w:rsidR="00500D8C" w:rsidRPr="00500D8C" w:rsidRDefault="002732C0" w:rsidP="00381ADE">
            <w:pPr>
              <w:rPr>
                <w:rFonts w:ascii="Times New Roman" w:hAnsi="Times New Roman" w:cs="Times New Roman"/>
                <w:sz w:val="28"/>
                <w:szCs w:val="28"/>
              </w:rPr>
            </w:pPr>
            <w:r>
              <w:rPr>
                <w:rFonts w:ascii="Times New Roman" w:hAnsi="Times New Roman" w:cs="Times New Roman"/>
                <w:sz w:val="28"/>
                <w:szCs w:val="28"/>
              </w:rPr>
              <w:t>PHÒNG GD&amp;ĐT TRỰC NINH</w:t>
            </w:r>
          </w:p>
          <w:p w:rsidR="00500D8C" w:rsidRPr="00500D8C" w:rsidRDefault="00AB1251" w:rsidP="00381ADE">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229870</wp:posOffset>
                      </wp:positionV>
                      <wp:extent cx="1257300" cy="0"/>
                      <wp:effectExtent l="8890" t="9525" r="10160" b="9525"/>
                      <wp:wrapNone/>
                      <wp:docPr id="140595456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7E6EA"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pt,18.1pt" to="129.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"/>
                  </w:pict>
                </mc:Fallback>
              </mc:AlternateContent>
            </w:r>
            <w:r w:rsidR="00500D8C" w:rsidRPr="00500D8C">
              <w:rPr>
                <w:rFonts w:ascii="Times New Roman" w:hAnsi="Times New Roman" w:cs="Times New Roman"/>
                <w:b/>
                <w:sz w:val="28"/>
                <w:szCs w:val="28"/>
              </w:rPr>
              <w:t xml:space="preserve">TRƯỜNG MN </w:t>
            </w:r>
            <w:r w:rsidR="002732C0">
              <w:rPr>
                <w:rFonts w:ascii="Times New Roman" w:hAnsi="Times New Roman" w:cs="Times New Roman"/>
                <w:b/>
                <w:sz w:val="28"/>
                <w:szCs w:val="28"/>
              </w:rPr>
              <w:t>TRỰC THẮNG</w:t>
            </w:r>
          </w:p>
        </w:tc>
        <w:tc>
          <w:tcPr>
            <w:tcW w:w="6379" w:type="dxa"/>
          </w:tcPr>
          <w:p w:rsidR="00500D8C" w:rsidRPr="00500D8C" w:rsidRDefault="00500D8C" w:rsidP="00381ADE">
            <w:pPr>
              <w:rPr>
                <w:rFonts w:ascii="Times New Roman" w:hAnsi="Times New Roman" w:cs="Times New Roman"/>
                <w:b/>
                <w:sz w:val="28"/>
                <w:szCs w:val="28"/>
              </w:rPr>
            </w:pPr>
            <w:r w:rsidRPr="00500D8C">
              <w:rPr>
                <w:rFonts w:ascii="Times New Roman" w:hAnsi="Times New Roman" w:cs="Times New Roman"/>
                <w:b/>
                <w:sz w:val="28"/>
                <w:szCs w:val="28"/>
              </w:rPr>
              <w:t xml:space="preserve">  CỘNG HÒA XÃ HỘI CHỦ NGHĨA VIỆT NAM</w:t>
            </w:r>
          </w:p>
          <w:p w:rsidR="00500D8C" w:rsidRPr="00500D8C" w:rsidRDefault="00AB1251" w:rsidP="00381ADE">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920115</wp:posOffset>
                      </wp:positionH>
                      <wp:positionV relativeFrom="paragraph">
                        <wp:posOffset>220345</wp:posOffset>
                      </wp:positionV>
                      <wp:extent cx="2133600" cy="28575"/>
                      <wp:effectExtent l="0" t="0" r="19050" b="28575"/>
                      <wp:wrapNone/>
                      <wp:docPr id="154909900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AA526" id="Line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7.35pt" to="240.4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"/>
                  </w:pict>
                </mc:Fallback>
              </mc:AlternateContent>
            </w:r>
            <w:r w:rsidR="00500D8C" w:rsidRPr="00500D8C">
              <w:rPr>
                <w:rFonts w:ascii="Times New Roman" w:hAnsi="Times New Roman" w:cs="Times New Roman"/>
                <w:b/>
                <w:sz w:val="28"/>
                <w:szCs w:val="28"/>
              </w:rPr>
              <w:t xml:space="preserve">                    Độc lập - Tự do - Hạnh Phúc</w:t>
            </w:r>
          </w:p>
        </w:tc>
      </w:tr>
    </w:tbl>
    <w:p w:rsidR="00500D8C" w:rsidRPr="00500D8C" w:rsidRDefault="00500D8C" w:rsidP="00500D8C">
      <w:pPr>
        <w:rPr>
          <w:rFonts w:ascii="Times New Roman" w:hAnsi="Times New Roman" w:cs="Times New Roman"/>
          <w:i/>
          <w:sz w:val="28"/>
          <w:szCs w:val="28"/>
        </w:rPr>
      </w:pPr>
      <w:r w:rsidRPr="00500D8C">
        <w:rPr>
          <w:rFonts w:ascii="Times New Roman" w:hAnsi="Times New Roman" w:cs="Times New Roman"/>
          <w:sz w:val="28"/>
          <w:szCs w:val="28"/>
        </w:rPr>
        <w:t xml:space="preserve">       Số</w:t>
      </w:r>
      <w:r w:rsidR="00A96C9D">
        <w:rPr>
          <w:rFonts w:ascii="Times New Roman" w:hAnsi="Times New Roman" w:cs="Times New Roman"/>
          <w:sz w:val="28"/>
          <w:szCs w:val="28"/>
        </w:rPr>
        <w:t>: 09</w:t>
      </w:r>
      <w:r w:rsidR="002732C0">
        <w:rPr>
          <w:rFonts w:ascii="Times New Roman" w:hAnsi="Times New Roman" w:cs="Times New Roman"/>
          <w:sz w:val="28"/>
          <w:szCs w:val="28"/>
        </w:rPr>
        <w:t>/BC- MNTT</w:t>
      </w:r>
      <w:r w:rsidRPr="00500D8C">
        <w:rPr>
          <w:rFonts w:ascii="Times New Roman" w:hAnsi="Times New Roman" w:cs="Times New Roman"/>
          <w:sz w:val="28"/>
          <w:szCs w:val="28"/>
        </w:rPr>
        <w:t xml:space="preserve">                                   </w:t>
      </w:r>
      <w:r w:rsidR="002732C0">
        <w:rPr>
          <w:rFonts w:ascii="Times New Roman" w:hAnsi="Times New Roman" w:cs="Times New Roman"/>
          <w:i/>
          <w:sz w:val="28"/>
          <w:szCs w:val="28"/>
        </w:rPr>
        <w:t>Trực Thắng</w:t>
      </w:r>
      <w:r w:rsidRPr="00500D8C">
        <w:rPr>
          <w:rFonts w:ascii="Times New Roman" w:hAnsi="Times New Roman" w:cs="Times New Roman"/>
          <w:i/>
          <w:sz w:val="28"/>
          <w:szCs w:val="28"/>
        </w:rPr>
        <w:t>,</w:t>
      </w:r>
      <w:r w:rsidR="00786B88">
        <w:rPr>
          <w:rFonts w:ascii="Times New Roman" w:hAnsi="Times New Roman" w:cs="Times New Roman"/>
          <w:i/>
          <w:sz w:val="28"/>
          <w:szCs w:val="28"/>
        </w:rPr>
        <w:t xml:space="preserve"> ngày 25</w:t>
      </w:r>
      <w:r>
        <w:rPr>
          <w:rFonts w:ascii="Times New Roman" w:hAnsi="Times New Roman" w:cs="Times New Roman"/>
          <w:i/>
          <w:sz w:val="28"/>
          <w:szCs w:val="28"/>
        </w:rPr>
        <w:t xml:space="preserve"> tháng </w:t>
      </w:r>
      <w:r w:rsidR="00B60F74">
        <w:rPr>
          <w:rFonts w:ascii="Times New Roman" w:hAnsi="Times New Roman" w:cs="Times New Roman"/>
          <w:i/>
          <w:sz w:val="28"/>
          <w:szCs w:val="28"/>
        </w:rPr>
        <w:t>4</w:t>
      </w:r>
      <w:r w:rsidRPr="00500D8C">
        <w:rPr>
          <w:rFonts w:ascii="Times New Roman" w:hAnsi="Times New Roman" w:cs="Times New Roman"/>
          <w:i/>
          <w:sz w:val="28"/>
          <w:szCs w:val="28"/>
        </w:rPr>
        <w:t xml:space="preserve"> </w:t>
      </w:r>
      <w:r>
        <w:rPr>
          <w:rFonts w:ascii="Times New Roman" w:hAnsi="Times New Roman" w:cs="Times New Roman"/>
          <w:i/>
          <w:sz w:val="28"/>
          <w:szCs w:val="28"/>
        </w:rPr>
        <w:t>năm 202</w:t>
      </w:r>
      <w:r w:rsidR="00B60F74">
        <w:rPr>
          <w:rFonts w:ascii="Times New Roman" w:hAnsi="Times New Roman" w:cs="Times New Roman"/>
          <w:i/>
          <w:sz w:val="28"/>
          <w:szCs w:val="28"/>
        </w:rPr>
        <w:t>3</w:t>
      </w:r>
    </w:p>
    <w:p w:rsidR="00721616" w:rsidRDefault="00E82272">
      <w:pPr>
        <w:shd w:val="clear" w:color="auto" w:fill="FFFFFF"/>
        <w:spacing w:before="300" w:after="150" w:line="240" w:lineRule="auto"/>
        <w:jc w:val="center"/>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t xml:space="preserve">BÁO CÁO </w:t>
      </w:r>
      <w:r w:rsidR="00721616">
        <w:rPr>
          <w:rFonts w:ascii="Times New Roman" w:eastAsia="Times New Roman" w:hAnsi="Times New Roman" w:cs="Times New Roman"/>
          <w:b/>
          <w:kern w:val="36"/>
          <w:sz w:val="28"/>
          <w:szCs w:val="28"/>
        </w:rPr>
        <w:t>SƠ</w:t>
      </w:r>
      <w:r>
        <w:rPr>
          <w:rFonts w:ascii="Times New Roman" w:eastAsia="Times New Roman" w:hAnsi="Times New Roman" w:cs="Times New Roman"/>
          <w:b/>
          <w:kern w:val="36"/>
          <w:sz w:val="28"/>
          <w:szCs w:val="28"/>
        </w:rPr>
        <w:t xml:space="preserve"> KẾT </w:t>
      </w:r>
    </w:p>
    <w:p w:rsidR="00EE393D" w:rsidRDefault="00EB4352" w:rsidP="00721616">
      <w:pPr>
        <w:shd w:val="clear" w:color="auto" w:fill="FFFFFF"/>
        <w:spacing w:before="300" w:after="150" w:line="240" w:lineRule="auto"/>
        <w:jc w:val="center"/>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t>02</w:t>
      </w:r>
      <w:r w:rsidR="00274925">
        <w:rPr>
          <w:rFonts w:ascii="Times New Roman" w:eastAsia="Times New Roman" w:hAnsi="Times New Roman" w:cs="Times New Roman"/>
          <w:b/>
          <w:kern w:val="36"/>
          <w:sz w:val="28"/>
          <w:szCs w:val="28"/>
        </w:rPr>
        <w:t xml:space="preserve"> NĂM </w:t>
      </w:r>
      <w:r w:rsidR="00E82272">
        <w:rPr>
          <w:rFonts w:ascii="Times New Roman" w:eastAsia="Times New Roman" w:hAnsi="Times New Roman" w:cs="Times New Roman"/>
          <w:b/>
          <w:kern w:val="36"/>
          <w:sz w:val="28"/>
          <w:szCs w:val="28"/>
        </w:rPr>
        <w:t>THỰC HIỆN CHUYÊN ĐỀ "XÂY DỰNG TRƯỜNG MN LẤY TRẺ LÀM TRUNG TÂM" GIAI ĐOẠN 20</w:t>
      </w:r>
      <w:r w:rsidR="00721616">
        <w:rPr>
          <w:rFonts w:ascii="Times New Roman" w:eastAsia="Times New Roman" w:hAnsi="Times New Roman" w:cs="Times New Roman"/>
          <w:b/>
          <w:kern w:val="36"/>
          <w:sz w:val="28"/>
          <w:szCs w:val="28"/>
        </w:rPr>
        <w:t>21</w:t>
      </w:r>
      <w:r w:rsidR="00E82272">
        <w:rPr>
          <w:rFonts w:ascii="Times New Roman" w:eastAsia="Times New Roman" w:hAnsi="Times New Roman" w:cs="Times New Roman"/>
          <w:b/>
          <w:kern w:val="36"/>
          <w:sz w:val="28"/>
          <w:szCs w:val="28"/>
        </w:rPr>
        <w:t>-202</w:t>
      </w:r>
      <w:r w:rsidR="00721616">
        <w:rPr>
          <w:rFonts w:ascii="Times New Roman" w:eastAsia="Times New Roman" w:hAnsi="Times New Roman" w:cs="Times New Roman"/>
          <w:b/>
          <w:kern w:val="36"/>
          <w:sz w:val="28"/>
          <w:szCs w:val="28"/>
        </w:rPr>
        <w:t>5</w:t>
      </w:r>
    </w:p>
    <w:p w:rsidR="0032465A" w:rsidRDefault="00E82272" w:rsidP="00500D8C">
      <w:pPr>
        <w:shd w:val="clear" w:color="auto" w:fill="FFFFFF"/>
        <w:spacing w:after="150" w:line="240" w:lineRule="auto"/>
        <w:ind w:firstLine="720"/>
        <w:jc w:val="both"/>
        <w:rPr>
          <w:rFonts w:ascii="Times New Roman" w:hAnsi="Times New Roman" w:cs="Times New Roman"/>
          <w:sz w:val="28"/>
          <w:szCs w:val="28"/>
        </w:rPr>
      </w:pPr>
      <w:r w:rsidRPr="0032465A">
        <w:rPr>
          <w:rFonts w:ascii="Times New Roman" w:eastAsia="Times New Roman" w:hAnsi="Times New Roman" w:cs="Times New Roman"/>
          <w:sz w:val="28"/>
          <w:szCs w:val="28"/>
        </w:rPr>
        <w:t xml:space="preserve">Thực hiện </w:t>
      </w:r>
      <w:r w:rsidR="00721616">
        <w:rPr>
          <w:rFonts w:ascii="Times New Roman" w:eastAsia="Times New Roman" w:hAnsi="Times New Roman" w:cs="Times New Roman"/>
          <w:sz w:val="28"/>
          <w:szCs w:val="28"/>
        </w:rPr>
        <w:t>sự chỉ đạo</w:t>
      </w:r>
      <w:r w:rsidR="0032465A">
        <w:rPr>
          <w:rFonts w:ascii="Times New Roman" w:hAnsi="Times New Roman" w:cs="Times New Roman"/>
          <w:color w:val="000000" w:themeColor="text1"/>
          <w:sz w:val="28"/>
          <w:szCs w:val="28"/>
        </w:rPr>
        <w:t xml:space="preserve"> của PGD&amp;ĐT Trực Ninh</w:t>
      </w:r>
      <w:r w:rsidR="0032465A">
        <w:rPr>
          <w:color w:val="000000" w:themeColor="text1"/>
          <w:sz w:val="28"/>
          <w:szCs w:val="28"/>
        </w:rPr>
        <w:t xml:space="preserve"> </w:t>
      </w:r>
      <w:r w:rsidR="0032465A" w:rsidRPr="0032465A">
        <w:rPr>
          <w:rFonts w:ascii="Times New Roman" w:hAnsi="Times New Roman" w:cs="Times New Roman"/>
          <w:sz w:val="28"/>
          <w:szCs w:val="28"/>
        </w:rPr>
        <w:t xml:space="preserve">về </w:t>
      </w:r>
      <w:r w:rsidR="006000CB">
        <w:rPr>
          <w:rFonts w:ascii="Times New Roman" w:hAnsi="Times New Roman" w:cs="Times New Roman"/>
          <w:sz w:val="28"/>
          <w:szCs w:val="28"/>
        </w:rPr>
        <w:t>sơ</w:t>
      </w:r>
      <w:r w:rsidR="0032465A" w:rsidRPr="0032465A">
        <w:rPr>
          <w:rFonts w:ascii="Times New Roman" w:hAnsi="Times New Roman" w:cs="Times New Roman"/>
          <w:sz w:val="28"/>
          <w:szCs w:val="28"/>
        </w:rPr>
        <w:t xml:space="preserve"> kết chuyên đề “Xây dựng trường mầm non lấy trẻ làm trung tâm giai đoạn 20</w:t>
      </w:r>
      <w:r w:rsidR="006000CB">
        <w:rPr>
          <w:rFonts w:ascii="Times New Roman" w:hAnsi="Times New Roman" w:cs="Times New Roman"/>
          <w:sz w:val="28"/>
          <w:szCs w:val="28"/>
        </w:rPr>
        <w:t>21</w:t>
      </w:r>
      <w:r w:rsidR="0032465A" w:rsidRPr="0032465A">
        <w:rPr>
          <w:rFonts w:ascii="Times New Roman" w:hAnsi="Times New Roman" w:cs="Times New Roman"/>
          <w:sz w:val="28"/>
          <w:szCs w:val="28"/>
        </w:rPr>
        <w:t>-202</w:t>
      </w:r>
      <w:r w:rsidR="006000CB">
        <w:rPr>
          <w:rFonts w:ascii="Times New Roman" w:hAnsi="Times New Roman" w:cs="Times New Roman"/>
          <w:sz w:val="28"/>
          <w:szCs w:val="28"/>
        </w:rPr>
        <w:t>5</w:t>
      </w:r>
      <w:r w:rsidR="0032465A" w:rsidRPr="0032465A">
        <w:rPr>
          <w:rFonts w:ascii="Times New Roman" w:hAnsi="Times New Roman" w:cs="Times New Roman"/>
          <w:sz w:val="28"/>
          <w:szCs w:val="28"/>
        </w:rPr>
        <w:t>”</w:t>
      </w:r>
    </w:p>
    <w:p w:rsidR="00EE393D" w:rsidRPr="0032465A" w:rsidRDefault="00500D8C" w:rsidP="00500D8C">
      <w:pPr>
        <w:shd w:val="clear" w:color="auto" w:fill="FFFFFF"/>
        <w:spacing w:after="150" w:line="240" w:lineRule="auto"/>
        <w:ind w:firstLine="720"/>
        <w:jc w:val="both"/>
        <w:rPr>
          <w:rFonts w:ascii="Times New Roman" w:eastAsia="Times New Roman" w:hAnsi="Times New Roman" w:cs="Times New Roman"/>
          <w:sz w:val="28"/>
          <w:szCs w:val="28"/>
        </w:rPr>
      </w:pPr>
      <w:r w:rsidRPr="0032465A">
        <w:rPr>
          <w:rFonts w:ascii="Times New Roman" w:eastAsia="Times New Roman" w:hAnsi="Times New Roman" w:cs="Times New Roman"/>
          <w:sz w:val="28"/>
          <w:szCs w:val="28"/>
        </w:rPr>
        <w:t xml:space="preserve">Trường mầm non </w:t>
      </w:r>
      <w:r w:rsidR="0032465A">
        <w:rPr>
          <w:rFonts w:ascii="Times New Roman" w:eastAsia="Times New Roman" w:hAnsi="Times New Roman" w:cs="Times New Roman"/>
          <w:sz w:val="28"/>
          <w:szCs w:val="28"/>
        </w:rPr>
        <w:t>Trực Thắng</w:t>
      </w:r>
      <w:r w:rsidR="00E82272" w:rsidRPr="0032465A">
        <w:rPr>
          <w:rFonts w:ascii="Times New Roman" w:eastAsia="Times New Roman" w:hAnsi="Times New Roman" w:cs="Times New Roman"/>
          <w:sz w:val="28"/>
          <w:szCs w:val="28"/>
        </w:rPr>
        <w:t xml:space="preserve"> Báo cáo </w:t>
      </w:r>
      <w:r w:rsidR="006000CB">
        <w:rPr>
          <w:rFonts w:ascii="Times New Roman" w:eastAsia="Times New Roman" w:hAnsi="Times New Roman" w:cs="Times New Roman"/>
          <w:sz w:val="28"/>
          <w:szCs w:val="28"/>
        </w:rPr>
        <w:t>công tác</w:t>
      </w:r>
      <w:r w:rsidR="00E82272" w:rsidRPr="0032465A">
        <w:rPr>
          <w:rFonts w:ascii="Times New Roman" w:eastAsia="Times New Roman" w:hAnsi="Times New Roman" w:cs="Times New Roman"/>
          <w:sz w:val="28"/>
          <w:szCs w:val="28"/>
        </w:rPr>
        <w:t xml:space="preserve"> thực hiện chuyên đề </w:t>
      </w:r>
      <w:r w:rsidR="00E82272" w:rsidRPr="0032465A">
        <w:rPr>
          <w:rFonts w:ascii="Times New Roman" w:eastAsia="Times New Roman" w:hAnsi="Times New Roman" w:cs="Times New Roman"/>
          <w:i/>
          <w:sz w:val="28"/>
          <w:szCs w:val="28"/>
        </w:rPr>
        <w:t>“Xây dựng trường mầm non lấy trẻ làm trung tâm”</w:t>
      </w:r>
      <w:r w:rsidR="00E82272" w:rsidRPr="0032465A">
        <w:rPr>
          <w:rFonts w:ascii="Times New Roman" w:eastAsia="Times New Roman" w:hAnsi="Times New Roman" w:cs="Times New Roman"/>
          <w:sz w:val="28"/>
          <w:szCs w:val="28"/>
        </w:rPr>
        <w:t xml:space="preserve"> </w:t>
      </w:r>
      <w:r w:rsidR="00B60F74">
        <w:rPr>
          <w:rFonts w:ascii="Times New Roman" w:eastAsia="Times New Roman" w:hAnsi="Times New Roman" w:cs="Times New Roman"/>
          <w:sz w:val="28"/>
          <w:szCs w:val="28"/>
        </w:rPr>
        <w:t xml:space="preserve">trong 02 năm học </w:t>
      </w:r>
      <w:r w:rsidR="00E82272" w:rsidRPr="0032465A">
        <w:rPr>
          <w:rFonts w:ascii="Times New Roman" w:eastAsia="Times New Roman" w:hAnsi="Times New Roman" w:cs="Times New Roman"/>
          <w:sz w:val="28"/>
          <w:szCs w:val="28"/>
        </w:rPr>
        <w:t>giai đoạn 20</w:t>
      </w:r>
      <w:r w:rsidR="006000CB">
        <w:rPr>
          <w:rFonts w:ascii="Times New Roman" w:eastAsia="Times New Roman" w:hAnsi="Times New Roman" w:cs="Times New Roman"/>
          <w:sz w:val="28"/>
          <w:szCs w:val="28"/>
        </w:rPr>
        <w:t>21</w:t>
      </w:r>
      <w:r w:rsidR="00E82272" w:rsidRPr="0032465A">
        <w:rPr>
          <w:rFonts w:ascii="Times New Roman" w:eastAsia="Times New Roman" w:hAnsi="Times New Roman" w:cs="Times New Roman"/>
          <w:sz w:val="28"/>
          <w:szCs w:val="28"/>
        </w:rPr>
        <w:t>- 202</w:t>
      </w:r>
      <w:r w:rsidR="006000CB">
        <w:rPr>
          <w:rFonts w:ascii="Times New Roman" w:eastAsia="Times New Roman" w:hAnsi="Times New Roman" w:cs="Times New Roman"/>
          <w:sz w:val="28"/>
          <w:szCs w:val="28"/>
        </w:rPr>
        <w:t>5</w:t>
      </w:r>
      <w:r w:rsidR="00E82272" w:rsidRPr="0032465A">
        <w:rPr>
          <w:rFonts w:ascii="Times New Roman" w:eastAsia="Times New Roman" w:hAnsi="Times New Roman" w:cs="Times New Roman"/>
          <w:sz w:val="28"/>
          <w:szCs w:val="28"/>
        </w:rPr>
        <w:t xml:space="preserve"> cụ thể như sau:</w:t>
      </w:r>
    </w:p>
    <w:p w:rsidR="00EE393D" w:rsidRDefault="00E82272" w:rsidP="00500D8C">
      <w:pPr>
        <w:shd w:val="clear" w:color="auto" w:fill="FFFFFF"/>
        <w:spacing w:after="15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KẾT QUẢ ĐẠT ĐƯỢC</w:t>
      </w:r>
      <w:r w:rsidR="00500D8C">
        <w:rPr>
          <w:rFonts w:ascii="Times New Roman" w:eastAsia="Times New Roman" w:hAnsi="Times New Roman" w:cs="Times New Roman"/>
          <w:b/>
          <w:sz w:val="28"/>
          <w:szCs w:val="28"/>
        </w:rPr>
        <w:t>.</w:t>
      </w:r>
    </w:p>
    <w:p w:rsidR="00EE393D" w:rsidRDefault="00E82272">
      <w:pPr>
        <w:shd w:val="clear" w:color="auto" w:fill="FFFFFF"/>
        <w:spacing w:after="15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Công tác quản lý, chỉ đạo</w:t>
      </w:r>
      <w:r w:rsidR="00500D8C">
        <w:rPr>
          <w:rFonts w:ascii="Times New Roman" w:eastAsia="Times New Roman" w:hAnsi="Times New Roman" w:cs="Times New Roman"/>
          <w:b/>
          <w:sz w:val="28"/>
          <w:szCs w:val="28"/>
        </w:rPr>
        <w:t>:</w:t>
      </w:r>
    </w:p>
    <w:p w:rsidR="00FE292F" w:rsidRPr="00D5267A" w:rsidRDefault="00E82272" w:rsidP="00FE292F">
      <w:pPr>
        <w:spacing w:before="40" w:after="100"/>
        <w:ind w:firstLine="720"/>
        <w:jc w:val="both"/>
        <w:rPr>
          <w:rFonts w:ascii="Times New Roman" w:eastAsia="Calibri" w:hAnsi="Times New Roman"/>
          <w:sz w:val="28"/>
          <w:szCs w:val="28"/>
          <w:lang w:val="it-IT"/>
        </w:rPr>
      </w:pPr>
      <w:r>
        <w:rPr>
          <w:rFonts w:ascii="Times New Roman" w:eastAsia="Times New Roman" w:hAnsi="Times New Roman" w:cs="Times New Roman"/>
          <w:sz w:val="28"/>
          <w:szCs w:val="28"/>
        </w:rPr>
        <w:t xml:space="preserve">Thực hiện văn bản chỉ đạo của các cấp: </w:t>
      </w:r>
      <w:bookmarkStart w:id="0" w:name="_Hlk122962325"/>
      <w:r w:rsidR="00FE292F" w:rsidRPr="0032465A">
        <w:rPr>
          <w:rFonts w:ascii="Times New Roman" w:eastAsia="Times New Roman" w:hAnsi="Times New Roman" w:cs="Times New Roman"/>
          <w:sz w:val="28"/>
          <w:szCs w:val="28"/>
        </w:rPr>
        <w:t>Thực hiện</w:t>
      </w:r>
      <w:r w:rsidR="00FE292F" w:rsidRPr="00D5267A">
        <w:rPr>
          <w:rFonts w:ascii="Times New Roman" w:hAnsi="Times New Roman"/>
          <w:bCs/>
          <w:iCs/>
          <w:color w:val="000000"/>
          <w:sz w:val="28"/>
          <w:szCs w:val="28"/>
        </w:rPr>
        <w:t xml:space="preserve"> </w:t>
      </w:r>
      <w:bookmarkStart w:id="1" w:name="_Hlk122873912"/>
      <w:bookmarkStart w:id="2" w:name="_Hlk133477200"/>
      <w:r w:rsidR="00FE292F" w:rsidRPr="00D5267A">
        <w:rPr>
          <w:rFonts w:ascii="Times New Roman" w:hAnsi="Times New Roman"/>
          <w:bCs/>
          <w:iCs/>
          <w:color w:val="000000"/>
          <w:sz w:val="28"/>
          <w:szCs w:val="28"/>
        </w:rPr>
        <w:t xml:space="preserve">Kế hoạch số 626/KH-BGDĐT ngày 30/6/2021 của Bộ Giáo dục và Đào tạo về </w:t>
      </w:r>
      <w:r w:rsidR="00FE292F" w:rsidRPr="00D5267A">
        <w:rPr>
          <w:rFonts w:ascii="Times New Roman" w:eastAsia="Calibri" w:hAnsi="Times New Roman"/>
          <w:sz w:val="28"/>
          <w:szCs w:val="28"/>
          <w:lang w:val="it-IT"/>
        </w:rPr>
        <w:t xml:space="preserve">Kế hoạch chuyên đề </w:t>
      </w:r>
      <w:r w:rsidR="00FE292F" w:rsidRPr="00D5267A">
        <w:rPr>
          <w:rFonts w:ascii="Times New Roman" w:eastAsia="Calibri" w:hAnsi="Times New Roman"/>
          <w:i/>
          <w:sz w:val="28"/>
          <w:szCs w:val="28"/>
          <w:lang w:val="it-IT"/>
        </w:rPr>
        <w:t>“Xây dựng trường MN lấy trẻ làm trung tâm”</w:t>
      </w:r>
      <w:r w:rsidR="00FE292F" w:rsidRPr="00D5267A">
        <w:rPr>
          <w:rFonts w:ascii="Times New Roman" w:eastAsia="Calibri" w:hAnsi="Times New Roman"/>
          <w:sz w:val="28"/>
          <w:szCs w:val="28"/>
          <w:lang w:val="it-IT"/>
        </w:rPr>
        <w:t xml:space="preserve"> giai đoạn 2021 - 2025; </w:t>
      </w:r>
      <w:bookmarkEnd w:id="1"/>
    </w:p>
    <w:p w:rsidR="00FE292F" w:rsidRPr="00D5267A" w:rsidRDefault="00FE292F" w:rsidP="00FE292F">
      <w:pPr>
        <w:spacing w:before="40" w:after="100"/>
        <w:ind w:firstLine="720"/>
        <w:jc w:val="both"/>
        <w:rPr>
          <w:rFonts w:ascii="Times New Roman" w:eastAsia="Calibri" w:hAnsi="Times New Roman"/>
          <w:sz w:val="28"/>
          <w:szCs w:val="28"/>
          <w:lang w:val="it-IT"/>
        </w:rPr>
      </w:pPr>
      <w:r w:rsidRPr="00D5267A">
        <w:rPr>
          <w:rFonts w:ascii="Times New Roman" w:eastAsia="Calibri" w:hAnsi="Times New Roman"/>
          <w:sz w:val="28"/>
          <w:szCs w:val="28"/>
          <w:lang w:val="it-IT"/>
        </w:rPr>
        <w:t xml:space="preserve">Kế hoạch số 1165/KH-SGDĐT ngày 11/8/2021 của Sở GD&amp;ĐT Nam Định về </w:t>
      </w:r>
      <w:bookmarkStart w:id="3" w:name="_Hlk122696406"/>
      <w:r w:rsidRPr="00D5267A">
        <w:rPr>
          <w:rFonts w:ascii="Times New Roman" w:eastAsia="Calibri" w:hAnsi="Times New Roman"/>
          <w:sz w:val="28"/>
          <w:szCs w:val="28"/>
          <w:lang w:val="it-IT"/>
        </w:rPr>
        <w:t xml:space="preserve">Kế hoạch triển khai chuyên đề </w:t>
      </w:r>
      <w:r w:rsidRPr="00D5267A">
        <w:rPr>
          <w:rFonts w:ascii="Times New Roman" w:eastAsia="Calibri" w:hAnsi="Times New Roman"/>
          <w:i/>
          <w:sz w:val="28"/>
          <w:szCs w:val="28"/>
          <w:lang w:val="it-IT"/>
        </w:rPr>
        <w:t>“Xây dựng trường MN lấy trẻ làm trung tâm”</w:t>
      </w:r>
      <w:r w:rsidRPr="00D5267A">
        <w:rPr>
          <w:rFonts w:ascii="Times New Roman" w:eastAsia="Calibri" w:hAnsi="Times New Roman"/>
          <w:sz w:val="28"/>
          <w:szCs w:val="28"/>
          <w:lang w:val="it-IT"/>
        </w:rPr>
        <w:t xml:space="preserve"> giai đoạn 2021 - 2025; </w:t>
      </w:r>
      <w:bookmarkEnd w:id="3"/>
    </w:p>
    <w:p w:rsidR="00FE292F" w:rsidRPr="00D5267A" w:rsidRDefault="00FE292F" w:rsidP="00FE292F">
      <w:pPr>
        <w:spacing w:before="40" w:after="100"/>
        <w:ind w:firstLine="720"/>
        <w:jc w:val="both"/>
        <w:rPr>
          <w:rFonts w:ascii="Times New Roman" w:eastAsia="Calibri" w:hAnsi="Times New Roman"/>
          <w:sz w:val="28"/>
          <w:szCs w:val="28"/>
          <w:lang w:val="it-IT"/>
        </w:rPr>
      </w:pPr>
      <w:r w:rsidRPr="00D5267A">
        <w:rPr>
          <w:rFonts w:ascii="Times New Roman" w:eastAsia="Calibri" w:hAnsi="Times New Roman"/>
          <w:sz w:val="28"/>
          <w:szCs w:val="28"/>
          <w:lang w:val="it-IT"/>
        </w:rPr>
        <w:t xml:space="preserve">Kế hoạch số 10/KH-PGDĐT ngày 13/8/2021 của Phòng Giáo dục và Đào tạo Trực Ninh về Kế hoạch triển khai chuyên đề </w:t>
      </w:r>
      <w:r w:rsidRPr="00D5267A">
        <w:rPr>
          <w:rFonts w:ascii="Times New Roman" w:eastAsia="Calibri" w:hAnsi="Times New Roman"/>
          <w:i/>
          <w:sz w:val="28"/>
          <w:szCs w:val="28"/>
          <w:lang w:val="it-IT"/>
        </w:rPr>
        <w:t>“Xây dựng trường MN lấy trẻ làm trung tâm”</w:t>
      </w:r>
      <w:r w:rsidRPr="00D5267A">
        <w:rPr>
          <w:rFonts w:ascii="Times New Roman" w:eastAsia="Calibri" w:hAnsi="Times New Roman"/>
          <w:sz w:val="28"/>
          <w:szCs w:val="28"/>
          <w:lang w:val="it-IT"/>
        </w:rPr>
        <w:t xml:space="preserve"> giai đoạn 2021 - 2025;</w:t>
      </w:r>
      <w:bookmarkEnd w:id="0"/>
    </w:p>
    <w:bookmarkEnd w:id="2"/>
    <w:p w:rsidR="004838B0" w:rsidRDefault="00E82272" w:rsidP="004838B0">
      <w:pPr>
        <w:shd w:val="clear" w:color="auto" w:fill="FFFFFF"/>
        <w:spacing w:before="120" w:after="120" w:line="240" w:lineRule="auto"/>
        <w:ind w:firstLine="720"/>
        <w:jc w:val="both"/>
        <w:rPr>
          <w:rFonts w:ascii="Times New Roman" w:eastAsia="Times New Roman" w:hAnsi="Times New Roman" w:cs="Times New Roman"/>
          <w:spacing w:val="-4"/>
          <w:sz w:val="28"/>
          <w:szCs w:val="28"/>
          <w:shd w:val="clear" w:color="auto" w:fill="FFFFFF"/>
          <w:lang w:val="pt-BR"/>
        </w:rPr>
      </w:pPr>
      <w:r>
        <w:rPr>
          <w:rFonts w:ascii="Times New Roman" w:eastAsia="Times New Roman" w:hAnsi="Times New Roman" w:cs="Times New Roman"/>
          <w:spacing w:val="-4"/>
          <w:sz w:val="28"/>
          <w:szCs w:val="28"/>
          <w:shd w:val="clear" w:color="auto" w:fill="FFFFFF"/>
          <w:lang w:val="pt-BR"/>
        </w:rPr>
        <w:t xml:space="preserve">Trường mầm non </w:t>
      </w:r>
      <w:r w:rsidR="0032465A">
        <w:rPr>
          <w:rFonts w:ascii="Times New Roman" w:eastAsia="Times New Roman" w:hAnsi="Times New Roman" w:cs="Times New Roman"/>
          <w:spacing w:val="-4"/>
          <w:sz w:val="28"/>
          <w:szCs w:val="28"/>
          <w:shd w:val="clear" w:color="auto" w:fill="FFFFFF"/>
          <w:lang w:val="pt-BR"/>
        </w:rPr>
        <w:t>Trực Thắng</w:t>
      </w:r>
      <w:r>
        <w:rPr>
          <w:rFonts w:ascii="Times New Roman" w:eastAsia="Times New Roman" w:hAnsi="Times New Roman" w:cs="Times New Roman"/>
          <w:spacing w:val="-4"/>
          <w:sz w:val="28"/>
          <w:szCs w:val="28"/>
          <w:shd w:val="clear" w:color="auto" w:fill="FFFFFF"/>
          <w:lang w:val="pt-BR"/>
        </w:rPr>
        <w:t xml:space="preserve"> đã tiến hành</w:t>
      </w:r>
      <w:r>
        <w:rPr>
          <w:rFonts w:ascii="Times New Roman" w:eastAsia="Times New Roman" w:hAnsi="Times New Roman" w:cs="Times New Roman"/>
          <w:sz w:val="28"/>
          <w:szCs w:val="28"/>
          <w:shd w:val="clear" w:color="auto" w:fill="FFFFFF"/>
          <w:lang w:val="de-DE"/>
        </w:rPr>
        <w:t> rà soát các điều kiện thực tế của nhà trường, địa phương</w:t>
      </w:r>
      <w:r w:rsidR="00B60F74">
        <w:rPr>
          <w:rFonts w:ascii="Times New Roman" w:eastAsia="Times New Roman" w:hAnsi="Times New Roman" w:cs="Times New Roman"/>
          <w:sz w:val="28"/>
          <w:szCs w:val="28"/>
          <w:shd w:val="clear" w:color="auto" w:fill="FFFFFF"/>
          <w:lang w:val="de-DE"/>
        </w:rPr>
        <w:t>, nhóm lớp</w:t>
      </w:r>
      <w:r>
        <w:rPr>
          <w:rFonts w:ascii="Times New Roman" w:eastAsia="Times New Roman" w:hAnsi="Times New Roman" w:cs="Times New Roman"/>
          <w:sz w:val="28"/>
          <w:szCs w:val="28"/>
          <w:shd w:val="clear" w:color="auto" w:fill="FFFFFF"/>
          <w:lang w:val="de-DE"/>
        </w:rPr>
        <w:t xml:space="preserve"> và của trẻ</w:t>
      </w:r>
      <w:r w:rsidR="00B60F74">
        <w:rPr>
          <w:rFonts w:ascii="Times New Roman" w:eastAsia="Times New Roman" w:hAnsi="Times New Roman" w:cs="Times New Roman"/>
          <w:sz w:val="28"/>
          <w:szCs w:val="28"/>
          <w:shd w:val="clear" w:color="auto" w:fill="FFFFFF"/>
          <w:lang w:val="de-DE"/>
        </w:rPr>
        <w:t>,</w:t>
      </w:r>
      <w:r>
        <w:rPr>
          <w:rFonts w:ascii="Times New Roman" w:eastAsia="Times New Roman" w:hAnsi="Times New Roman" w:cs="Times New Roman"/>
          <w:sz w:val="28"/>
          <w:szCs w:val="28"/>
          <w:shd w:val="clear" w:color="auto" w:fill="FFFFFF"/>
          <w:lang w:val="de-DE"/>
        </w:rPr>
        <w:t xml:space="preserve"> đã xây dựng kế hoạch </w:t>
      </w:r>
      <w:r w:rsidR="004C53D0" w:rsidRPr="004C53D0">
        <w:rPr>
          <w:rFonts w:ascii="Times New Roman" w:hAnsi="Times New Roman"/>
          <w:bCs/>
          <w:iCs/>
          <w:color w:val="000000"/>
          <w:sz w:val="28"/>
          <w:szCs w:val="28"/>
        </w:rPr>
        <w:t>12/KH-MNTT ngày 30/8/2021</w:t>
      </w:r>
      <w:r w:rsidR="004C53D0">
        <w:rPr>
          <w:rFonts w:ascii="Times New Roman" w:hAnsi="Times New Roman"/>
          <w:bCs/>
          <w:iCs/>
          <w:color w:val="000000"/>
          <w:sz w:val="28"/>
          <w:szCs w:val="28"/>
        </w:rPr>
        <w:t>về</w:t>
      </w:r>
      <w:r w:rsidR="004C53D0" w:rsidRPr="00D5267A">
        <w:rPr>
          <w:rFonts w:ascii="Times New Roman" w:hAnsi="Times New Roman"/>
          <w:highlight w:val="white"/>
          <w:lang w:eastAsia="vi-VN"/>
        </w:rPr>
        <w:t xml:space="preserve"> </w:t>
      </w:r>
      <w:r>
        <w:rPr>
          <w:rFonts w:ascii="Times New Roman" w:eastAsia="Times New Roman" w:hAnsi="Times New Roman" w:cs="Times New Roman"/>
          <w:sz w:val="28"/>
          <w:szCs w:val="28"/>
          <w:shd w:val="clear" w:color="auto" w:fill="FFFFFF"/>
          <w:lang w:val="de-DE"/>
        </w:rPr>
        <w:t xml:space="preserve">thực hiện chuyên đề </w:t>
      </w:r>
      <w:r w:rsidRPr="00500D8C">
        <w:rPr>
          <w:rFonts w:ascii="Times New Roman" w:eastAsia="Times New Roman" w:hAnsi="Times New Roman" w:cs="Times New Roman"/>
          <w:i/>
          <w:sz w:val="28"/>
          <w:szCs w:val="28"/>
          <w:shd w:val="clear" w:color="auto" w:fill="FFFFFF"/>
          <w:lang w:val="de-DE"/>
        </w:rPr>
        <w:t>"Xây dựng trường mầm non lấy trẻ làm trung tâm"</w:t>
      </w:r>
      <w:r>
        <w:rPr>
          <w:rFonts w:ascii="Times New Roman" w:eastAsia="Times New Roman" w:hAnsi="Times New Roman" w:cs="Times New Roman"/>
          <w:sz w:val="28"/>
          <w:szCs w:val="28"/>
          <w:shd w:val="clear" w:color="auto" w:fill="FFFFFF"/>
          <w:lang w:val="de-DE"/>
        </w:rPr>
        <w:t xml:space="preserve"> giai đoạn 20</w:t>
      </w:r>
      <w:r w:rsidR="00FE292F">
        <w:rPr>
          <w:rFonts w:ascii="Times New Roman" w:eastAsia="Times New Roman" w:hAnsi="Times New Roman" w:cs="Times New Roman"/>
          <w:sz w:val="28"/>
          <w:szCs w:val="28"/>
          <w:shd w:val="clear" w:color="auto" w:fill="FFFFFF"/>
          <w:lang w:val="de-DE"/>
        </w:rPr>
        <w:t>21</w:t>
      </w:r>
      <w:r>
        <w:rPr>
          <w:rFonts w:ascii="Times New Roman" w:eastAsia="Times New Roman" w:hAnsi="Times New Roman" w:cs="Times New Roman"/>
          <w:sz w:val="28"/>
          <w:szCs w:val="28"/>
          <w:shd w:val="clear" w:color="auto" w:fill="FFFFFF"/>
          <w:lang w:val="de-DE"/>
        </w:rPr>
        <w:t>-202</w:t>
      </w:r>
      <w:r w:rsidR="00FE292F">
        <w:rPr>
          <w:rFonts w:ascii="Times New Roman" w:eastAsia="Times New Roman" w:hAnsi="Times New Roman" w:cs="Times New Roman"/>
          <w:sz w:val="28"/>
          <w:szCs w:val="28"/>
          <w:shd w:val="clear" w:color="auto" w:fill="FFFFFF"/>
          <w:lang w:val="de-DE"/>
        </w:rPr>
        <w:t>5</w:t>
      </w:r>
      <w:r>
        <w:rPr>
          <w:rFonts w:ascii="Times New Roman" w:eastAsia="Times New Roman" w:hAnsi="Times New Roman" w:cs="Times New Roman"/>
          <w:sz w:val="28"/>
          <w:szCs w:val="28"/>
          <w:shd w:val="clear" w:color="auto" w:fill="FFFFFF"/>
          <w:lang w:val="de-DE"/>
        </w:rPr>
        <w:t xml:space="preserve"> và triển khai tới toàn thể cán bộ, giáo viên, nhân viên trong nhà trường cùng thống nhất và thực hiện kế hoạch</w:t>
      </w:r>
      <w:r w:rsidR="004838B0">
        <w:rPr>
          <w:rFonts w:ascii="Times New Roman" w:eastAsia="Times New Roman" w:hAnsi="Times New Roman" w:cs="Times New Roman"/>
          <w:spacing w:val="-4"/>
          <w:sz w:val="28"/>
          <w:szCs w:val="28"/>
          <w:shd w:val="clear" w:color="auto" w:fill="FFFFFF"/>
          <w:lang w:val="pt-BR"/>
        </w:rPr>
        <w:t>.</w:t>
      </w:r>
    </w:p>
    <w:p w:rsidR="007F5285" w:rsidRPr="006454D2" w:rsidRDefault="00500D8C" w:rsidP="006454D2">
      <w:pPr>
        <w:shd w:val="clear" w:color="auto" w:fill="FFFFFF"/>
        <w:spacing w:before="120" w:after="12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lang w:val="de-DE"/>
        </w:rPr>
        <w:t>Căn cứ các t</w:t>
      </w:r>
      <w:r w:rsidR="00E82272">
        <w:rPr>
          <w:rFonts w:ascii="Times New Roman" w:eastAsia="Times New Roman" w:hAnsi="Times New Roman" w:cs="Times New Roman"/>
          <w:sz w:val="28"/>
          <w:szCs w:val="28"/>
          <w:shd w:val="clear" w:color="auto" w:fill="FFFFFF"/>
          <w:lang w:val="de-DE"/>
        </w:rPr>
        <w:t>iêu chí xây dựng trường mầm non lấy trẻ làm trung tâm, Ban giám hiệu</w:t>
      </w:r>
      <w:r>
        <w:rPr>
          <w:rFonts w:ascii="Times New Roman" w:eastAsia="Times New Roman" w:hAnsi="Times New Roman" w:cs="Times New Roman"/>
          <w:sz w:val="28"/>
          <w:szCs w:val="28"/>
          <w:shd w:val="clear" w:color="auto" w:fill="FFFFFF"/>
          <w:lang w:val="de-DE"/>
        </w:rPr>
        <w:t xml:space="preserve"> nhà trường đã</w:t>
      </w:r>
      <w:r w:rsidR="00970FFB">
        <w:rPr>
          <w:rFonts w:ascii="Times New Roman" w:eastAsia="Times New Roman" w:hAnsi="Times New Roman" w:cs="Times New Roman"/>
          <w:sz w:val="28"/>
          <w:szCs w:val="28"/>
          <w:shd w:val="clear" w:color="auto" w:fill="FFFFFF"/>
          <w:lang w:val="de-DE"/>
        </w:rPr>
        <w:t xml:space="preserve"> chủ động xây</w:t>
      </w:r>
      <w:r w:rsidR="002A0701">
        <w:rPr>
          <w:rFonts w:ascii="Times New Roman" w:eastAsia="Times New Roman" w:hAnsi="Times New Roman" w:cs="Times New Roman"/>
          <w:sz w:val="28"/>
          <w:szCs w:val="28"/>
          <w:shd w:val="clear" w:color="auto" w:fill="FFFFFF"/>
          <w:lang w:val="de-DE"/>
        </w:rPr>
        <w:t>, Kế hoạch số 09/KH-MNTT ngày 17 tháng 9 năm 2021</w:t>
      </w:r>
      <w:r w:rsidR="002A0701" w:rsidRPr="002A0701">
        <w:rPr>
          <w:rFonts w:ascii="Times New Roman" w:hAnsi="Times New Roman" w:cs="Times New Roman"/>
          <w:color w:val="000000" w:themeColor="text1"/>
          <w:sz w:val="28"/>
          <w:szCs w:val="28"/>
        </w:rPr>
        <w:t xml:space="preserve"> </w:t>
      </w:r>
      <w:r w:rsidR="002A0701">
        <w:rPr>
          <w:rFonts w:ascii="Times New Roman" w:hAnsi="Times New Roman" w:cs="Times New Roman"/>
          <w:color w:val="000000" w:themeColor="text1"/>
          <w:sz w:val="28"/>
          <w:szCs w:val="28"/>
        </w:rPr>
        <w:t>năm học 2021 – 2022</w:t>
      </w:r>
      <w:r w:rsidR="002A0701">
        <w:rPr>
          <w:rFonts w:ascii="Times New Roman" w:eastAsia="Times New Roman" w:hAnsi="Times New Roman" w:cs="Times New Roman"/>
          <w:sz w:val="28"/>
          <w:szCs w:val="28"/>
          <w:shd w:val="clear" w:color="auto" w:fill="FFFFFF"/>
          <w:lang w:val="de-DE"/>
        </w:rPr>
        <w:t>;</w:t>
      </w:r>
      <w:r w:rsidR="002A0701" w:rsidRPr="002A0701">
        <w:rPr>
          <w:rFonts w:ascii="Times New Roman" w:eastAsia="Times New Roman" w:hAnsi="Times New Roman" w:cs="Times New Roman"/>
          <w:sz w:val="28"/>
          <w:szCs w:val="28"/>
          <w:shd w:val="clear" w:color="auto" w:fill="FFFFFF"/>
          <w:lang w:val="de-DE"/>
        </w:rPr>
        <w:t xml:space="preserve"> </w:t>
      </w:r>
      <w:r w:rsidR="002A0701">
        <w:rPr>
          <w:rFonts w:ascii="Times New Roman" w:eastAsia="Times New Roman" w:hAnsi="Times New Roman" w:cs="Times New Roman"/>
          <w:sz w:val="28"/>
          <w:szCs w:val="28"/>
          <w:shd w:val="clear" w:color="auto" w:fill="FFFFFF"/>
          <w:lang w:val="de-DE"/>
        </w:rPr>
        <w:t>Kế hoạch số 1</w:t>
      </w:r>
      <w:r w:rsidR="004C53D0">
        <w:rPr>
          <w:rFonts w:ascii="Times New Roman" w:eastAsia="Times New Roman" w:hAnsi="Times New Roman" w:cs="Times New Roman"/>
          <w:sz w:val="28"/>
          <w:szCs w:val="28"/>
          <w:shd w:val="clear" w:color="auto" w:fill="FFFFFF"/>
          <w:lang w:val="de-DE"/>
        </w:rPr>
        <w:t>5</w:t>
      </w:r>
      <w:r w:rsidR="002A0701">
        <w:rPr>
          <w:rFonts w:ascii="Times New Roman" w:eastAsia="Times New Roman" w:hAnsi="Times New Roman" w:cs="Times New Roman"/>
          <w:sz w:val="28"/>
          <w:szCs w:val="28"/>
          <w:shd w:val="clear" w:color="auto" w:fill="FFFFFF"/>
          <w:lang w:val="de-DE"/>
        </w:rPr>
        <w:t>/KH-MNTT ngày 1</w:t>
      </w:r>
      <w:r w:rsidR="004C53D0">
        <w:rPr>
          <w:rFonts w:ascii="Times New Roman" w:eastAsia="Times New Roman" w:hAnsi="Times New Roman" w:cs="Times New Roman"/>
          <w:sz w:val="28"/>
          <w:szCs w:val="28"/>
          <w:shd w:val="clear" w:color="auto" w:fill="FFFFFF"/>
          <w:lang w:val="de-DE"/>
        </w:rPr>
        <w:t>6</w:t>
      </w:r>
      <w:r w:rsidR="002A0701">
        <w:rPr>
          <w:rFonts w:ascii="Times New Roman" w:eastAsia="Times New Roman" w:hAnsi="Times New Roman" w:cs="Times New Roman"/>
          <w:sz w:val="28"/>
          <w:szCs w:val="28"/>
          <w:shd w:val="clear" w:color="auto" w:fill="FFFFFF"/>
          <w:lang w:val="de-DE"/>
        </w:rPr>
        <w:t xml:space="preserve"> tháng 9 năm 2022</w:t>
      </w:r>
      <w:r w:rsidR="00E82272">
        <w:rPr>
          <w:rFonts w:ascii="Times New Roman" w:eastAsia="Times New Roman" w:hAnsi="Times New Roman" w:cs="Times New Roman"/>
          <w:sz w:val="28"/>
          <w:szCs w:val="28"/>
          <w:shd w:val="clear" w:color="auto" w:fill="FFFFFF"/>
          <w:lang w:val="de-DE"/>
        </w:rPr>
        <w:t xml:space="preserve"> về </w:t>
      </w:r>
      <w:r w:rsidR="00E82272">
        <w:rPr>
          <w:rFonts w:ascii="Times New Roman" w:hAnsi="Times New Roman" w:cs="Times New Roman"/>
          <w:color w:val="000000" w:themeColor="text1"/>
          <w:sz w:val="28"/>
          <w:szCs w:val="28"/>
        </w:rPr>
        <w:t xml:space="preserve">thực hiện chuyên đề </w:t>
      </w:r>
      <w:r w:rsidR="00E82272">
        <w:rPr>
          <w:rFonts w:ascii="Times New Roman" w:hAnsi="Times New Roman" w:cs="Times New Roman"/>
          <w:i/>
          <w:color w:val="000000" w:themeColor="text1"/>
          <w:sz w:val="28"/>
          <w:szCs w:val="28"/>
        </w:rPr>
        <w:t>“Xây dựng trường mầm non lấy trẻ làm trung tâm”</w:t>
      </w:r>
      <w:r w:rsidR="00E82272">
        <w:rPr>
          <w:rFonts w:ascii="Times New Roman" w:hAnsi="Times New Roman" w:cs="Times New Roman"/>
          <w:color w:val="000000" w:themeColor="text1"/>
          <w:sz w:val="28"/>
          <w:szCs w:val="28"/>
        </w:rPr>
        <w:t xml:space="preserve"> </w:t>
      </w:r>
      <w:r w:rsidR="002A0701">
        <w:rPr>
          <w:rFonts w:ascii="Times New Roman" w:hAnsi="Times New Roman" w:cs="Times New Roman"/>
          <w:color w:val="000000" w:themeColor="text1"/>
          <w:sz w:val="28"/>
          <w:szCs w:val="28"/>
        </w:rPr>
        <w:t>năm học</w:t>
      </w:r>
      <w:r w:rsidR="00E82272">
        <w:rPr>
          <w:rFonts w:ascii="Times New Roman" w:hAnsi="Times New Roman" w:cs="Times New Roman"/>
          <w:color w:val="000000" w:themeColor="text1"/>
          <w:sz w:val="28"/>
          <w:szCs w:val="28"/>
        </w:rPr>
        <w:t xml:space="preserve"> 20</w:t>
      </w:r>
      <w:r w:rsidR="002A0701">
        <w:rPr>
          <w:rFonts w:ascii="Times New Roman" w:hAnsi="Times New Roman" w:cs="Times New Roman"/>
          <w:color w:val="000000" w:themeColor="text1"/>
          <w:sz w:val="28"/>
          <w:szCs w:val="28"/>
        </w:rPr>
        <w:t>22</w:t>
      </w:r>
      <w:r w:rsidR="00E82272">
        <w:rPr>
          <w:rFonts w:ascii="Times New Roman" w:hAnsi="Times New Roman" w:cs="Times New Roman"/>
          <w:color w:val="000000" w:themeColor="text1"/>
          <w:sz w:val="28"/>
          <w:szCs w:val="28"/>
        </w:rPr>
        <w:t xml:space="preserve"> - 202</w:t>
      </w:r>
      <w:r w:rsidR="002A0701">
        <w:rPr>
          <w:rFonts w:ascii="Times New Roman" w:hAnsi="Times New Roman" w:cs="Times New Roman"/>
          <w:color w:val="000000" w:themeColor="text1"/>
          <w:sz w:val="28"/>
          <w:szCs w:val="28"/>
        </w:rPr>
        <w:t>3</w:t>
      </w:r>
      <w:r w:rsidR="00E82272">
        <w:rPr>
          <w:rFonts w:ascii="Times New Roman" w:eastAsia="Times New Roman" w:hAnsi="Times New Roman" w:cs="Times New Roman"/>
          <w:sz w:val="28"/>
          <w:szCs w:val="28"/>
          <w:shd w:val="clear" w:color="auto" w:fill="FFFFFF"/>
          <w:lang w:val="de-DE"/>
        </w:rPr>
        <w:t xml:space="preserve"> và triển khai </w:t>
      </w:r>
      <w:r w:rsidR="00970FFB">
        <w:rPr>
          <w:rFonts w:ascii="Times New Roman" w:eastAsia="Times New Roman" w:hAnsi="Times New Roman" w:cs="Times New Roman"/>
          <w:sz w:val="28"/>
          <w:szCs w:val="28"/>
          <w:shd w:val="clear" w:color="auto" w:fill="FFFFFF"/>
          <w:lang w:val="de-DE"/>
        </w:rPr>
        <w:t>thực hiện K</w:t>
      </w:r>
      <w:r w:rsidR="00E82272">
        <w:rPr>
          <w:rFonts w:ascii="Times New Roman" w:eastAsia="Times New Roman" w:hAnsi="Times New Roman" w:cs="Times New Roman"/>
          <w:sz w:val="28"/>
          <w:szCs w:val="28"/>
          <w:shd w:val="clear" w:color="auto" w:fill="FFFFFF"/>
          <w:lang w:val="de-DE"/>
        </w:rPr>
        <w:t>ế hoạch phù hợ</w:t>
      </w:r>
      <w:r w:rsidR="00970FFB">
        <w:rPr>
          <w:rFonts w:ascii="Times New Roman" w:eastAsia="Times New Roman" w:hAnsi="Times New Roman" w:cs="Times New Roman"/>
          <w:sz w:val="28"/>
          <w:szCs w:val="28"/>
          <w:shd w:val="clear" w:color="auto" w:fill="FFFFFF"/>
          <w:lang w:val="de-DE"/>
        </w:rPr>
        <w:t xml:space="preserve">p với điều kiện của nhà trường, </w:t>
      </w:r>
      <w:r w:rsidR="00E82272">
        <w:rPr>
          <w:rFonts w:ascii="Times New Roman" w:eastAsia="Times New Roman" w:hAnsi="Times New Roman" w:cs="Times New Roman"/>
          <w:sz w:val="28"/>
          <w:szCs w:val="28"/>
          <w:shd w:val="clear" w:color="auto" w:fill="FFFFFF"/>
          <w:lang w:val="de-DE"/>
        </w:rPr>
        <w:t xml:space="preserve">thực tiễn của địa phương; Chỉ đạo </w:t>
      </w:r>
      <w:r w:rsidR="00970FFB">
        <w:rPr>
          <w:rFonts w:ascii="Times New Roman" w:eastAsia="Times New Roman" w:hAnsi="Times New Roman" w:cs="Times New Roman"/>
          <w:sz w:val="28"/>
          <w:szCs w:val="28"/>
          <w:shd w:val="clear" w:color="auto" w:fill="FFFFFF"/>
          <w:lang w:val="de-DE"/>
        </w:rPr>
        <w:t xml:space="preserve">giáo viên </w:t>
      </w:r>
      <w:r w:rsidR="00E82272">
        <w:rPr>
          <w:rFonts w:ascii="Times New Roman" w:eastAsia="Times New Roman" w:hAnsi="Times New Roman" w:cs="Times New Roman"/>
          <w:sz w:val="28"/>
          <w:szCs w:val="28"/>
          <w:shd w:val="clear" w:color="auto" w:fill="FFFFFF"/>
          <w:lang w:val="de-DE"/>
        </w:rPr>
        <w:t xml:space="preserve">các lớp xây dựng kế hoạch thực hiện chuyên đề </w:t>
      </w:r>
      <w:r w:rsidR="00E82272" w:rsidRPr="00500D8C">
        <w:rPr>
          <w:rFonts w:ascii="Times New Roman" w:eastAsia="Times New Roman" w:hAnsi="Times New Roman" w:cs="Times New Roman"/>
          <w:i/>
          <w:sz w:val="28"/>
          <w:szCs w:val="28"/>
          <w:shd w:val="clear" w:color="auto" w:fill="FFFFFF"/>
          <w:lang w:val="de-DE"/>
        </w:rPr>
        <w:t>"Xây dựng trường mầm non lấy trẻ làm trung tâm".</w:t>
      </w:r>
      <w:r w:rsidR="00E82272">
        <w:rPr>
          <w:rFonts w:ascii="Times New Roman" w:eastAsia="Times New Roman" w:hAnsi="Times New Roman" w:cs="Times New Roman"/>
          <w:sz w:val="28"/>
          <w:szCs w:val="28"/>
          <w:shd w:val="clear" w:color="auto" w:fill="FFFFFF"/>
          <w:lang w:val="de-DE"/>
        </w:rPr>
        <w:t xml:space="preserve"> Chỉ đạo giáo viên toàn trường nghiêm túc </w:t>
      </w:r>
      <w:r w:rsidR="00E82272">
        <w:rPr>
          <w:rFonts w:ascii="Times New Roman" w:eastAsia="Times New Roman" w:hAnsi="Times New Roman" w:cs="Times New Roman"/>
          <w:sz w:val="28"/>
          <w:szCs w:val="28"/>
          <w:shd w:val="clear" w:color="auto" w:fill="FFFFFF"/>
          <w:lang w:val="de-DE"/>
        </w:rPr>
        <w:lastRenderedPageBreak/>
        <w:t>áp dụng quan điểm giáo dục lấy trẻ làm trung tâm trong việc xây dựng kế hoạch giáo dục trẻ theo bộ tiêu chí một cách cụ thể phù hợp với nhận thức và đặc điểm trẻ của lớp mình phụ trách</w:t>
      </w:r>
      <w:r w:rsidR="004838B0">
        <w:rPr>
          <w:rFonts w:ascii="Times New Roman" w:eastAsia="Times New Roman" w:hAnsi="Times New Roman" w:cs="Times New Roman"/>
          <w:sz w:val="28"/>
          <w:szCs w:val="28"/>
          <w:shd w:val="clear" w:color="auto" w:fill="FFFFFF"/>
          <w:lang w:val="de-DE"/>
        </w:rPr>
        <w:t>.</w:t>
      </w:r>
      <w:r w:rsidR="00E82272">
        <w:rPr>
          <w:rFonts w:ascii="Times New Roman" w:eastAsia="Times New Roman" w:hAnsi="Times New Roman" w:cs="Times New Roman"/>
          <w:sz w:val="28"/>
          <w:szCs w:val="28"/>
          <w:shd w:val="clear" w:color="auto" w:fill="FFFFFF"/>
        </w:rPr>
        <w:t xml:space="preserve"> </w:t>
      </w:r>
      <w:r w:rsidR="002B159F">
        <w:rPr>
          <w:rFonts w:ascii="Times New Roman" w:eastAsia="Times New Roman" w:hAnsi="Times New Roman" w:cs="Times New Roman"/>
          <w:sz w:val="28"/>
          <w:szCs w:val="28"/>
          <w:shd w:val="clear" w:color="auto" w:fill="FFFFFF"/>
        </w:rPr>
        <w:t xml:space="preserve">Phát huy </w:t>
      </w:r>
      <w:r w:rsidR="007F3033">
        <w:rPr>
          <w:rFonts w:ascii="Times New Roman" w:eastAsia="Times New Roman" w:hAnsi="Times New Roman" w:cs="Times New Roman"/>
          <w:sz w:val="28"/>
          <w:szCs w:val="28"/>
          <w:shd w:val="clear" w:color="auto" w:fill="FFFFFF"/>
        </w:rPr>
        <w:t>khả năng, trách nhiệm của đội ngũ giáo viên cốt cán nhằm lan toả sự tích cực, chủ động tới toàn thể GV,NV trong nhà trường.</w:t>
      </w:r>
    </w:p>
    <w:p w:rsidR="00EE393D" w:rsidRPr="006454D2"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lang w:val="de-DE"/>
        </w:rPr>
        <w:t>2. Đầu tư cơ sở vật chất, kinh phí</w:t>
      </w:r>
      <w:r w:rsidR="00500D8C">
        <w:rPr>
          <w:rFonts w:ascii="Times New Roman" w:eastAsia="Times New Roman" w:hAnsi="Times New Roman" w:cs="Times New Roman"/>
          <w:b/>
          <w:bCs/>
          <w:sz w:val="28"/>
          <w:szCs w:val="28"/>
          <w:lang w:val="de-DE"/>
        </w:rPr>
        <w:t>:</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Nhà trường đã xây dựng kế hoạch đầu tư cơ sở vật chất, xây dựng môi trường học tập trong và ngoài lớp học như: Khu vui chơi vận động cho trẻ, góc thiên nhiên, khu vườn cổ tích, trang trí các mảng tường, làm đồ chơi tự tạo……Chỉ đạo các lớp tích cực tham mưu, thực hiện tốt công tác xã hội hoá giáo dục, tăng cường đầu tư bổ sung, mua sắm trang thiết bị, đồ dùng, tài liệu, học liệu cần thiết cho lớp.</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Trong </w:t>
      </w:r>
      <w:r w:rsidR="00CF3AE5">
        <w:rPr>
          <w:rFonts w:ascii="Times New Roman" w:eastAsia="Times New Roman" w:hAnsi="Times New Roman" w:cs="Times New Roman"/>
          <w:sz w:val="28"/>
          <w:szCs w:val="28"/>
          <w:shd w:val="clear" w:color="auto" w:fill="FFFFFF"/>
        </w:rPr>
        <w:t>02 năm học</w:t>
      </w:r>
      <w:r>
        <w:rPr>
          <w:rFonts w:ascii="Times New Roman" w:eastAsia="Times New Roman" w:hAnsi="Times New Roman" w:cs="Times New Roman"/>
          <w:sz w:val="28"/>
          <w:szCs w:val="28"/>
          <w:shd w:val="clear" w:color="auto" w:fill="FFFFFF"/>
        </w:rPr>
        <w:t xml:space="preserve"> thực hiện chuyên đề vừa qua nhà trường cũng đã </w:t>
      </w:r>
      <w:r w:rsidR="00784B1D">
        <w:rPr>
          <w:rFonts w:ascii="Times New Roman" w:eastAsia="Times New Roman" w:hAnsi="Times New Roman" w:cs="Times New Roman"/>
          <w:sz w:val="28"/>
          <w:szCs w:val="28"/>
          <w:shd w:val="clear" w:color="auto" w:fill="FFFFFF"/>
        </w:rPr>
        <w:t>trú trọng</w:t>
      </w:r>
      <w:r>
        <w:rPr>
          <w:rFonts w:ascii="Times New Roman" w:eastAsia="Times New Roman" w:hAnsi="Times New Roman" w:cs="Times New Roman"/>
          <w:sz w:val="28"/>
          <w:szCs w:val="28"/>
          <w:shd w:val="clear" w:color="auto" w:fill="FFFFFF"/>
        </w:rPr>
        <w:t xml:space="preserve"> đầu tư trang thiết bị, đồ dùng đồ chơi phục vụ môi trường vật chất cho trẻ hoạt động ngoài trời cũng như trong phòng lớp nhằm đáp ứng nhu cầu chơi của trẻ, tạo điều kiện cho trẻ chơi mà học, học bằng chơi. Khu vui chơi vận động, khu sân chơi tập thể dục, khu vực vườn hoa,thảm cỏ</w:t>
      </w:r>
      <w:r w:rsidR="00784B1D">
        <w:rPr>
          <w:rFonts w:ascii="Times New Roman" w:eastAsia="Times New Roman" w:hAnsi="Times New Roman" w:cs="Times New Roman"/>
          <w:sz w:val="28"/>
          <w:szCs w:val="28"/>
          <w:shd w:val="clear" w:color="auto" w:fill="FFFFFF"/>
        </w:rPr>
        <w:t>, khu vườn ươm, vườn cây thực nghiệm, khu chăn nuôi, khu chơi với cát, nước, hạt muồng..</w:t>
      </w:r>
      <w:r>
        <w:rPr>
          <w:rFonts w:ascii="Times New Roman" w:eastAsia="Times New Roman" w:hAnsi="Times New Roman" w:cs="Times New Roman"/>
          <w:sz w:val="28"/>
          <w:szCs w:val="28"/>
          <w:shd w:val="clear" w:color="auto" w:fill="FFFFFF"/>
        </w:rPr>
        <w:t>.Trang trí phòng lớp đảm bảo thẩm mỹ, thân thiện, phù hợp lứa tuổi, các góc cho trẻ hoạt động được bố trí thuận tiện, hợp lý linh hoạt đáp ứng nhu cầu hứng thú hoạt động vui chơi của trẻ, có đa dạng đồ dùng, đồ chơi, nguyên vật liệu cho trẻ hoạt động, các đồ chơi sáng tạo do giáo viên tự làm từ các nguyên vật liệu sẵn có tại địa phương; Các lớp xây dựng góc thiên nhiên, khu khám phá khoa học với các trò chơi như: Chơi với cát, chơi sỏi, pha và thổi màu, thả chìm nổi, làm tranh từ lá, vẽ tranh cát, đong đo nước…..tạo môi trường an toàn, sạch đẹp, tạo hình ảnh và ấn tượng riêng của lớp học cũng như của nhà trường.</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w:t>
      </w:r>
      <w:r>
        <w:rPr>
          <w:rFonts w:ascii="Times New Roman" w:eastAsia="Times New Roman" w:hAnsi="Times New Roman" w:cs="Times New Roman"/>
          <w:sz w:val="28"/>
          <w:szCs w:val="28"/>
          <w:shd w:val="clear" w:color="auto" w:fill="FFFFFF"/>
        </w:rPr>
        <w:tab/>
        <w:t xml:space="preserve">Để kích thích sự hứng thú hoạt động ở trẻ, nhà trường </w:t>
      </w:r>
      <w:r w:rsidR="004838B0">
        <w:rPr>
          <w:rFonts w:ascii="Times New Roman" w:eastAsia="Times New Roman" w:hAnsi="Times New Roman" w:cs="Times New Roman"/>
          <w:sz w:val="28"/>
          <w:szCs w:val="28"/>
          <w:shd w:val="clear" w:color="auto" w:fill="FFFFFF"/>
        </w:rPr>
        <w:t>đã chỉ đạo</w:t>
      </w:r>
      <w:r>
        <w:rPr>
          <w:rFonts w:ascii="Times New Roman" w:eastAsia="Times New Roman" w:hAnsi="Times New Roman" w:cs="Times New Roman"/>
          <w:sz w:val="28"/>
          <w:szCs w:val="28"/>
          <w:shd w:val="clear" w:color="auto" w:fill="FFFFFF"/>
        </w:rPr>
        <w:t xml:space="preserve"> các lớp trang trí môi trường trong và ngoài lớp sạch sẽ, sáng tạo và có sự đổi mới thường xuyên, nội dung các bài tập mở phong phú đa dạng và phù hợp từng chủ đề</w:t>
      </w:r>
      <w:r w:rsidR="0009180C">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tạo môi trường học tậ</w:t>
      </w:r>
      <w:r w:rsidR="0009180C">
        <w:rPr>
          <w:rFonts w:ascii="Times New Roman" w:eastAsia="Times New Roman" w:hAnsi="Times New Roman" w:cs="Times New Roman"/>
          <w:sz w:val="28"/>
          <w:szCs w:val="28"/>
          <w:shd w:val="clear" w:color="auto" w:fill="FFFFFF"/>
        </w:rPr>
        <w:t>P ứng dụng phương pháp Montessori, Steam</w:t>
      </w:r>
      <w:r w:rsidR="004838B0">
        <w:rPr>
          <w:rFonts w:ascii="Times New Roman" w:eastAsia="Times New Roman" w:hAnsi="Times New Roman" w:cs="Times New Roman"/>
          <w:sz w:val="28"/>
          <w:szCs w:val="28"/>
          <w:shd w:val="clear" w:color="auto" w:fill="FFFFFF"/>
        </w:rPr>
        <w:t>.</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w:t>
      </w:r>
      <w:r w:rsidR="004838B0">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 xml:space="preserve">Ngoài việc đầu tư cơ sở vật chất, nhà trường </w:t>
      </w:r>
      <w:r w:rsidR="008810C5">
        <w:rPr>
          <w:rFonts w:ascii="Times New Roman" w:eastAsia="Times New Roman" w:hAnsi="Times New Roman" w:cs="Times New Roman"/>
          <w:sz w:val="28"/>
          <w:szCs w:val="28"/>
          <w:shd w:val="clear" w:color="auto" w:fill="FFFFFF"/>
        </w:rPr>
        <w:t>còn trú trọng đến việc cải tạo bổ sung môi trường trải nghiệm cho trẻ, các khu vực trải nghiệm luôn được thay đổi phù hợp với từng thời điểm gắn với điều kiện tự nhiên, ngày lễ hội trong năm…</w:t>
      </w:r>
      <w:r w:rsidR="00850490">
        <w:rPr>
          <w:rFonts w:ascii="Times New Roman" w:eastAsia="Times New Roman" w:hAnsi="Times New Roman" w:cs="Times New Roman"/>
          <w:sz w:val="28"/>
          <w:szCs w:val="28"/>
          <w:shd w:val="clear" w:color="auto" w:fill="FFFFFF"/>
        </w:rPr>
        <w:t>kích thích sự tích cực hoạt động, sáng tạo của trẻ.</w:t>
      </w:r>
      <w:r w:rsidR="008810C5">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 </w:t>
      </w:r>
      <w:r w:rsidR="000A0AD7">
        <w:rPr>
          <w:rFonts w:ascii="Times New Roman" w:eastAsia="Times New Roman" w:hAnsi="Times New Roman" w:cs="Times New Roman"/>
          <w:sz w:val="28"/>
          <w:szCs w:val="28"/>
          <w:shd w:val="clear" w:color="auto" w:fill="FFFFFF"/>
        </w:rPr>
        <w:t>K</w:t>
      </w:r>
      <w:r>
        <w:rPr>
          <w:rFonts w:ascii="Times New Roman" w:eastAsia="Times New Roman" w:hAnsi="Times New Roman" w:cs="Times New Roman"/>
          <w:sz w:val="28"/>
          <w:szCs w:val="28"/>
          <w:shd w:val="clear" w:color="auto" w:fill="FFFFFF"/>
          <w:lang w:val="de-DE"/>
        </w:rPr>
        <w:t xml:space="preserve">hi xây dựng môi trường giáo dục </w:t>
      </w:r>
      <w:r w:rsidR="00D35EF2">
        <w:rPr>
          <w:rFonts w:ascii="Times New Roman" w:eastAsia="Times New Roman" w:hAnsi="Times New Roman" w:cs="Times New Roman"/>
          <w:sz w:val="28"/>
          <w:szCs w:val="28"/>
          <w:shd w:val="clear" w:color="auto" w:fill="FFFFFF"/>
          <w:lang w:val="de-DE"/>
        </w:rPr>
        <w:t xml:space="preserve">cần </w:t>
      </w:r>
      <w:r>
        <w:rPr>
          <w:rFonts w:ascii="Times New Roman" w:eastAsia="Times New Roman" w:hAnsi="Times New Roman" w:cs="Times New Roman"/>
          <w:sz w:val="28"/>
          <w:szCs w:val="28"/>
          <w:shd w:val="clear" w:color="auto" w:fill="FFFFFF"/>
          <w:lang w:val="de-DE"/>
        </w:rPr>
        <w:t>phải đảm bảo an toàn về mặt tâm lý cho trẻ và trẻ thường xuyên được giao </w:t>
      </w:r>
      <w:r>
        <w:rPr>
          <w:rFonts w:ascii="Times New Roman" w:eastAsia="Times New Roman" w:hAnsi="Times New Roman" w:cs="Times New Roman"/>
          <w:spacing w:val="-6"/>
          <w:sz w:val="28"/>
          <w:szCs w:val="28"/>
          <w:shd w:val="clear" w:color="auto" w:fill="FFFFFF"/>
          <w:lang w:val="de-DE"/>
        </w:rPr>
        <w:t>tiếp, thể hiện mối quan hệ thân thiện giữa trẻ với trẻ và trẻ với những người xung quanh.</w:t>
      </w:r>
      <w:r w:rsidR="00D35E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lang w:val="de-DE"/>
        </w:rPr>
        <w:t>Sắp xếp môi trường vật chất trong lớp, ngoài lớp đáp ứng nhu cầu, hứng thú chơi của trẻ, tạo điều kiện cho tất cả các trẻ có thể chơi mà học, học bằng chơi, phù hợp với điều kiện thực tế.</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shd w:val="clear" w:color="auto" w:fill="FFFFFF"/>
          <w:lang w:val="de-DE"/>
        </w:rPr>
      </w:pPr>
      <w:r>
        <w:rPr>
          <w:rFonts w:ascii="Times New Roman" w:eastAsia="Times New Roman" w:hAnsi="Times New Roman" w:cs="Times New Roman"/>
          <w:sz w:val="28"/>
          <w:szCs w:val="28"/>
          <w:shd w:val="clear" w:color="auto" w:fill="FFFFFF"/>
          <w:lang w:val="de-DE"/>
        </w:rPr>
        <w:t>       Các khu vực trong nhà trường được quy hoạch theo hướng tận dụng các không gian để cho trẻ hoạt động phù hợp, linh hoạt, đa dạng, phong phú, các góc hoạt động trong lớp và ngoài lớp mang tính mở, tạo điều kiện cho trẻ dễ dàng tự lựa chọn và sử dụng sự vật, đồ vật, đồ chơi để thực hành, trải nghiệm. </w:t>
      </w:r>
    </w:p>
    <w:p w:rsidR="00EE393D" w:rsidRDefault="000F429B">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lang w:val="de-DE"/>
        </w:rPr>
        <w:t>3</w:t>
      </w:r>
      <w:r w:rsidR="00E82272">
        <w:rPr>
          <w:rFonts w:ascii="Times New Roman" w:eastAsia="Times New Roman" w:hAnsi="Times New Roman" w:cs="Times New Roman"/>
          <w:b/>
          <w:bCs/>
          <w:sz w:val="28"/>
          <w:szCs w:val="28"/>
          <w:shd w:val="clear" w:color="auto" w:fill="FFFFFF"/>
          <w:lang w:val="de-DE"/>
        </w:rPr>
        <w:t xml:space="preserve">. Kế hoạch </w:t>
      </w:r>
      <w:r w:rsidR="00A6497C">
        <w:rPr>
          <w:rFonts w:ascii="Times New Roman" w:eastAsia="Times New Roman" w:hAnsi="Times New Roman" w:cs="Times New Roman"/>
          <w:b/>
          <w:bCs/>
          <w:sz w:val="28"/>
          <w:szCs w:val="28"/>
          <w:shd w:val="clear" w:color="auto" w:fill="FFFFFF"/>
          <w:lang w:val="de-DE"/>
        </w:rPr>
        <w:t xml:space="preserve">nuôi dưỡng, chăm sóc, </w:t>
      </w:r>
      <w:r w:rsidR="00E82272">
        <w:rPr>
          <w:rFonts w:ascii="Times New Roman" w:eastAsia="Times New Roman" w:hAnsi="Times New Roman" w:cs="Times New Roman"/>
          <w:b/>
          <w:bCs/>
          <w:sz w:val="28"/>
          <w:szCs w:val="28"/>
          <w:shd w:val="clear" w:color="auto" w:fill="FFFFFF"/>
          <w:lang w:val="de-DE"/>
        </w:rPr>
        <w:t>giáo dục.</w:t>
      </w:r>
    </w:p>
    <w:p w:rsidR="008657B7" w:rsidRPr="008657B7" w:rsidRDefault="00E82272" w:rsidP="008657B7">
      <w:pPr>
        <w:spacing w:before="40" w:after="100"/>
        <w:ind w:firstLine="720"/>
        <w:jc w:val="both"/>
        <w:rPr>
          <w:rFonts w:ascii="Times New Roman" w:hAnsi="Times New Roman"/>
          <w:color w:val="000000"/>
          <w:sz w:val="28"/>
          <w:szCs w:val="28"/>
          <w:lang w:val="nb-NO" w:eastAsia="vi-VN"/>
        </w:rPr>
      </w:pPr>
      <w:r>
        <w:rPr>
          <w:rFonts w:ascii="Times New Roman" w:eastAsia="Times New Roman" w:hAnsi="Times New Roman" w:cs="Times New Roman"/>
          <w:sz w:val="28"/>
          <w:szCs w:val="28"/>
          <w:shd w:val="clear" w:color="auto" w:fill="FFFFFF"/>
          <w:lang w:val="de-DE"/>
        </w:rPr>
        <w:lastRenderedPageBreak/>
        <w:t xml:space="preserve">  </w:t>
      </w:r>
      <w:r w:rsidR="008657B7" w:rsidRPr="008657B7">
        <w:rPr>
          <w:rFonts w:ascii="Times New Roman" w:hAnsi="Times New Roman"/>
          <w:color w:val="000000"/>
          <w:sz w:val="28"/>
          <w:szCs w:val="28"/>
          <w:lang w:val="nb-NO" w:eastAsia="vi-VN"/>
        </w:rPr>
        <w:t>Kế hoạch CS,ND, GD của nhà trường thể hiện rõ nét m</w:t>
      </w:r>
      <w:r w:rsidR="008657B7" w:rsidRPr="008657B7">
        <w:rPr>
          <w:rFonts w:ascii="Times New Roman" w:hAnsi="Times New Roman"/>
          <w:iCs/>
          <w:sz w:val="28"/>
          <w:szCs w:val="28"/>
          <w:lang w:val="nb-NO" w:eastAsia="vi-VN"/>
        </w:rPr>
        <w:t xml:space="preserve">ục tiêu chăm sóc, nuôi dưỡng, giáo dục trẻ. Phạm vi và mức độ, nội dung CS, ND, GD trẻ, các phương pháp, các hình thức tổ chức hoạt động giáo dục phù hợp với trẻ, </w:t>
      </w:r>
      <w:r w:rsidR="008657B7" w:rsidRPr="008657B7">
        <w:rPr>
          <w:rFonts w:ascii="Times New Roman" w:hAnsi="Times New Roman"/>
          <w:color w:val="000000"/>
          <w:sz w:val="28"/>
          <w:szCs w:val="28"/>
          <w:lang w:val="nb-NO" w:eastAsia="vi-VN"/>
        </w:rPr>
        <w:t xml:space="preserve">phản ánh được kết quả mong đợi đáp ứng với sự phát triển của trẻ theo giai đoạn, thời điểm phù hợp và theo Chương trình GDMN. </w:t>
      </w:r>
    </w:p>
    <w:p w:rsidR="008657B7" w:rsidRPr="008657B7" w:rsidRDefault="008657B7" w:rsidP="008657B7">
      <w:pPr>
        <w:spacing w:before="40" w:after="100"/>
        <w:ind w:firstLine="720"/>
        <w:jc w:val="both"/>
        <w:rPr>
          <w:rFonts w:ascii="Times New Roman" w:hAnsi="Times New Roman"/>
          <w:sz w:val="28"/>
          <w:szCs w:val="28"/>
          <w:lang w:val="nb-NO" w:eastAsia="vi-VN"/>
        </w:rPr>
      </w:pPr>
      <w:r w:rsidRPr="008657B7">
        <w:rPr>
          <w:rFonts w:ascii="Times New Roman" w:hAnsi="Times New Roman"/>
          <w:color w:val="000000"/>
          <w:sz w:val="28"/>
          <w:szCs w:val="28"/>
          <w:lang w:val="nb-NO" w:eastAsia="vi-VN"/>
        </w:rPr>
        <w:t xml:space="preserve">Nhà trường phát triển Chương trình GD nhà trường bám sát điều kiện thực tế hiện có. Có sự </w:t>
      </w:r>
      <w:r w:rsidRPr="008657B7">
        <w:rPr>
          <w:rFonts w:ascii="Times New Roman" w:hAnsi="Times New Roman"/>
          <w:sz w:val="28"/>
          <w:szCs w:val="28"/>
          <w:lang w:val="nb-NO" w:eastAsia="vi-VN"/>
        </w:rPr>
        <w:t>điều chỉnh linh hoạt</w:t>
      </w:r>
      <w:r w:rsidRPr="008657B7">
        <w:rPr>
          <w:rFonts w:ascii="Times New Roman" w:hAnsi="Times New Roman"/>
          <w:color w:val="000000"/>
          <w:sz w:val="28"/>
          <w:szCs w:val="28"/>
          <w:lang w:val="nb-NO" w:eastAsia="vi-VN"/>
        </w:rPr>
        <w:t>, phù hợp với sự phát triển của trẻ và điều kiện thực tế của trường</w:t>
      </w:r>
      <w:r w:rsidRPr="008657B7">
        <w:rPr>
          <w:rFonts w:ascii="Times New Roman" w:hAnsi="Times New Roman"/>
          <w:color w:val="000000"/>
          <w:sz w:val="28"/>
          <w:szCs w:val="28"/>
          <w:lang w:val="vi-VN" w:eastAsia="vi-VN"/>
        </w:rPr>
        <w:t xml:space="preserve">, </w:t>
      </w:r>
      <w:r w:rsidRPr="008657B7">
        <w:rPr>
          <w:rFonts w:ascii="Times New Roman" w:hAnsi="Times New Roman"/>
          <w:color w:val="000000"/>
          <w:sz w:val="28"/>
          <w:szCs w:val="28"/>
          <w:lang w:val="nb-NO" w:eastAsia="vi-VN"/>
        </w:rPr>
        <w:t xml:space="preserve">lớp. </w:t>
      </w:r>
      <w:r w:rsidRPr="008657B7">
        <w:rPr>
          <w:rFonts w:ascii="Times New Roman" w:hAnsi="Times New Roman"/>
          <w:bCs/>
          <w:sz w:val="28"/>
          <w:szCs w:val="28"/>
          <w:lang w:val="nb-NO" w:eastAsia="vi-VN"/>
        </w:rPr>
        <w:t>K</w:t>
      </w:r>
      <w:r w:rsidRPr="008657B7">
        <w:rPr>
          <w:rFonts w:ascii="Times New Roman" w:hAnsi="Times New Roman"/>
          <w:bCs/>
          <w:sz w:val="28"/>
          <w:szCs w:val="28"/>
          <w:lang w:val="vi-VN" w:eastAsia="vi-VN"/>
        </w:rPr>
        <w:t xml:space="preserve">hông </w:t>
      </w:r>
      <w:r w:rsidRPr="008657B7">
        <w:rPr>
          <w:rFonts w:ascii="Times New Roman" w:hAnsi="Times New Roman"/>
          <w:bCs/>
          <w:sz w:val="28"/>
          <w:szCs w:val="28"/>
          <w:lang w:val="nb-NO" w:eastAsia="vi-VN"/>
        </w:rPr>
        <w:t xml:space="preserve">áp đặt hay </w:t>
      </w:r>
      <w:r w:rsidRPr="008657B7">
        <w:rPr>
          <w:rFonts w:ascii="Times New Roman" w:hAnsi="Times New Roman"/>
          <w:bCs/>
          <w:sz w:val="28"/>
          <w:szCs w:val="28"/>
          <w:lang w:val="vi-VN" w:eastAsia="vi-VN"/>
        </w:rPr>
        <w:t>nhấn mạnh vào việc cung cấp cho trẻ những kiến thức</w:t>
      </w:r>
      <w:r w:rsidRPr="008657B7">
        <w:rPr>
          <w:rFonts w:ascii="Times New Roman" w:hAnsi="Times New Roman"/>
          <w:bCs/>
          <w:sz w:val="28"/>
          <w:szCs w:val="28"/>
          <w:lang w:val="nb-NO" w:eastAsia="vi-VN"/>
        </w:rPr>
        <w:t xml:space="preserve"> </w:t>
      </w:r>
      <w:r w:rsidRPr="008657B7">
        <w:rPr>
          <w:rFonts w:ascii="Times New Roman" w:hAnsi="Times New Roman"/>
          <w:bCs/>
          <w:sz w:val="28"/>
          <w:szCs w:val="28"/>
          <w:lang w:val="vi-VN" w:eastAsia="vi-VN"/>
        </w:rPr>
        <w:t>kĩ năng đơn lẻ mà theo hướng tích hợp</w:t>
      </w:r>
      <w:r w:rsidRPr="008657B7">
        <w:rPr>
          <w:rFonts w:ascii="Times New Roman" w:hAnsi="Times New Roman"/>
          <w:bCs/>
          <w:sz w:val="28"/>
          <w:szCs w:val="28"/>
          <w:lang w:val="nb-NO" w:eastAsia="vi-VN"/>
        </w:rPr>
        <w:t xml:space="preserve">, coi trọng việc hình thành và phát triển các năng lực, kĩ năng sống cho trẻ, tạo sự gắn kết, tác động một cách thống nhất đồng bộ đến sự phát triển của trẻ, khuyến khích trẻ tham gia hoạt động giáo dục </w:t>
      </w:r>
      <w:r w:rsidRPr="008657B7">
        <w:rPr>
          <w:rFonts w:ascii="Times New Roman" w:hAnsi="Times New Roman"/>
          <w:sz w:val="28"/>
          <w:szCs w:val="28"/>
          <w:lang w:val="nb-NO" w:eastAsia="vi-VN"/>
        </w:rPr>
        <w:t>bằng vận động thân thể và các giác quan d</w:t>
      </w:r>
      <w:r w:rsidRPr="008657B7">
        <w:rPr>
          <w:rFonts w:ascii="Times New Roman" w:hAnsi="Times New Roman"/>
          <w:sz w:val="28"/>
          <w:szCs w:val="28"/>
          <w:lang w:val="nb-NO" w:eastAsia="vi-VN"/>
        </w:rPr>
        <w:softHyphen/>
        <w:t xml:space="preserve">ưới nhiều hình thức khác nhau. </w:t>
      </w:r>
    </w:p>
    <w:p w:rsidR="00EE393D" w:rsidRDefault="00E82272" w:rsidP="008657B7">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lang w:val="de-DE"/>
        </w:rPr>
        <w:t xml:space="preserve">Kế hoạch </w:t>
      </w:r>
      <w:r w:rsidR="00A6497C" w:rsidRPr="00A6497C">
        <w:rPr>
          <w:rFonts w:ascii="Times New Roman" w:eastAsia="Times New Roman" w:hAnsi="Times New Roman" w:cs="Times New Roman"/>
          <w:sz w:val="28"/>
          <w:szCs w:val="28"/>
          <w:shd w:val="clear" w:color="auto" w:fill="FFFFFF"/>
          <w:lang w:val="de-DE"/>
        </w:rPr>
        <w:t>nuôi dưỡng, chăm sóc, giáo dục</w:t>
      </w:r>
      <w:r>
        <w:rPr>
          <w:rFonts w:ascii="Times New Roman" w:eastAsia="Times New Roman" w:hAnsi="Times New Roman" w:cs="Times New Roman"/>
          <w:sz w:val="28"/>
          <w:szCs w:val="28"/>
          <w:shd w:val="clear" w:color="auto" w:fill="FFFFFF"/>
          <w:lang w:val="de-DE"/>
        </w:rPr>
        <w:t xml:space="preserve"> </w:t>
      </w:r>
      <w:r w:rsidR="00A6497C">
        <w:rPr>
          <w:rFonts w:ascii="Times New Roman" w:eastAsia="Times New Roman" w:hAnsi="Times New Roman" w:cs="Times New Roman"/>
          <w:sz w:val="28"/>
          <w:szCs w:val="28"/>
          <w:shd w:val="clear" w:color="auto" w:fill="FFFFFF"/>
          <w:lang w:val="de-DE"/>
        </w:rPr>
        <w:t xml:space="preserve">trẻ </w:t>
      </w:r>
      <w:r w:rsidR="005C6B9C">
        <w:rPr>
          <w:rFonts w:ascii="Times New Roman" w:eastAsia="Times New Roman" w:hAnsi="Times New Roman" w:cs="Times New Roman"/>
          <w:sz w:val="28"/>
          <w:szCs w:val="28"/>
          <w:shd w:val="clear" w:color="auto" w:fill="FFFFFF"/>
          <w:lang w:val="de-DE"/>
        </w:rPr>
        <w:t>lồng ghép giáo dục dinh dưỡng, sức khỏe, tích hợp phương pháp giáo dục tiên tiến như Steam, Montessori</w:t>
      </w:r>
      <w:r w:rsidR="00340BE9">
        <w:rPr>
          <w:rFonts w:ascii="Times New Roman" w:eastAsia="Times New Roman" w:hAnsi="Times New Roman" w:cs="Times New Roman"/>
          <w:sz w:val="28"/>
          <w:szCs w:val="28"/>
          <w:shd w:val="clear" w:color="auto" w:fill="FFFFFF"/>
          <w:lang w:val="de-DE"/>
        </w:rPr>
        <w:t>.</w:t>
      </w:r>
      <w:r w:rsidR="00D02778">
        <w:rPr>
          <w:rFonts w:ascii="Times New Roman" w:eastAsia="Times New Roman" w:hAnsi="Times New Roman" w:cs="Times New Roman"/>
          <w:sz w:val="28"/>
          <w:szCs w:val="28"/>
          <w:shd w:val="clear" w:color="auto" w:fill="FFFFFF"/>
          <w:lang w:val="de-DE"/>
        </w:rPr>
        <w:t xml:space="preserve"> Kế hoạch </w:t>
      </w:r>
      <w:r w:rsidR="00A6497C" w:rsidRPr="00A6497C">
        <w:rPr>
          <w:rFonts w:ascii="Times New Roman" w:eastAsia="Times New Roman" w:hAnsi="Times New Roman" w:cs="Times New Roman"/>
          <w:sz w:val="28"/>
          <w:szCs w:val="28"/>
          <w:shd w:val="clear" w:color="auto" w:fill="FFFFFF"/>
          <w:lang w:val="de-DE"/>
        </w:rPr>
        <w:t>nuôi dưỡng, chăm sóc, giáo dục</w:t>
      </w:r>
      <w:r w:rsidR="00A6497C">
        <w:rPr>
          <w:rFonts w:ascii="Times New Roman" w:eastAsia="Times New Roman" w:hAnsi="Times New Roman" w:cs="Times New Roman"/>
          <w:sz w:val="28"/>
          <w:szCs w:val="28"/>
          <w:shd w:val="clear" w:color="auto" w:fill="FFFFFF"/>
          <w:lang w:val="de-DE"/>
        </w:rPr>
        <w:t xml:space="preserve"> trẻ </w:t>
      </w:r>
      <w:r w:rsidR="00D02778">
        <w:rPr>
          <w:rFonts w:ascii="Times New Roman" w:eastAsia="Times New Roman" w:hAnsi="Times New Roman" w:cs="Times New Roman"/>
          <w:sz w:val="28"/>
          <w:szCs w:val="28"/>
          <w:shd w:val="clear" w:color="auto" w:fill="FFFFFF"/>
          <w:lang w:val="de-DE"/>
        </w:rPr>
        <w:t>có điều chỉnh, bổ sung phù hợp với thực tế trẻ từng nhóm lớp, linh hoat, thích ứng với tình hình diễn biến của dịch Covid-19 tại địa phương.</w:t>
      </w:r>
    </w:p>
    <w:p w:rsidR="00EE393D" w:rsidRDefault="000F429B">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lang w:val="de-DE"/>
        </w:rPr>
        <w:t>4</w:t>
      </w:r>
      <w:r w:rsidR="00E82272">
        <w:rPr>
          <w:rFonts w:ascii="Times New Roman" w:eastAsia="Times New Roman" w:hAnsi="Times New Roman" w:cs="Times New Roman"/>
          <w:b/>
          <w:bCs/>
          <w:sz w:val="28"/>
          <w:szCs w:val="28"/>
          <w:shd w:val="clear" w:color="auto" w:fill="FFFFFF"/>
          <w:lang w:val="de-DE"/>
        </w:rPr>
        <w:t xml:space="preserve">.Tổ chức hoạt động </w:t>
      </w:r>
      <w:r w:rsidR="00A6497C">
        <w:rPr>
          <w:rFonts w:ascii="Times New Roman" w:eastAsia="Times New Roman" w:hAnsi="Times New Roman" w:cs="Times New Roman"/>
          <w:b/>
          <w:bCs/>
          <w:sz w:val="28"/>
          <w:szCs w:val="28"/>
          <w:shd w:val="clear" w:color="auto" w:fill="FFFFFF"/>
          <w:lang w:val="de-DE"/>
        </w:rPr>
        <w:t>nuôi dưỡng, chăm sóc, giáo dục</w:t>
      </w:r>
      <w:r w:rsidR="00E82272">
        <w:rPr>
          <w:rFonts w:ascii="Times New Roman" w:eastAsia="Times New Roman" w:hAnsi="Times New Roman" w:cs="Times New Roman"/>
          <w:b/>
          <w:bCs/>
          <w:sz w:val="28"/>
          <w:szCs w:val="28"/>
          <w:shd w:val="clear" w:color="auto" w:fill="FFFFFF"/>
          <w:lang w:val="de-DE"/>
        </w:rPr>
        <w:t>: </w:t>
      </w:r>
    </w:p>
    <w:p w:rsidR="00A6497C" w:rsidRDefault="00A6497C" w:rsidP="000F429B">
      <w:pPr>
        <w:shd w:val="clear" w:color="auto" w:fill="FFFFFF"/>
        <w:spacing w:before="120" w:after="120" w:line="240" w:lineRule="auto"/>
        <w:ind w:firstLine="720"/>
        <w:jc w:val="both"/>
        <w:rPr>
          <w:rFonts w:ascii="Times New Roman" w:eastAsia="Times New Roman" w:hAnsi="Times New Roman" w:cs="Times New Roman"/>
          <w:b/>
          <w:bCs/>
          <w:sz w:val="28"/>
          <w:szCs w:val="28"/>
          <w:shd w:val="clear" w:color="auto" w:fill="FFFFFF"/>
          <w:lang w:val="de-DE"/>
        </w:rPr>
      </w:pPr>
      <w:r>
        <w:rPr>
          <w:rFonts w:ascii="Times New Roman" w:eastAsia="Times New Roman" w:hAnsi="Times New Roman" w:cs="Times New Roman"/>
          <w:b/>
          <w:bCs/>
          <w:sz w:val="28"/>
          <w:szCs w:val="28"/>
          <w:shd w:val="clear" w:color="auto" w:fill="FFFFFF"/>
        </w:rPr>
        <w:t>* Hoạt động</w:t>
      </w:r>
      <w:r>
        <w:rPr>
          <w:rFonts w:ascii="Times New Roman" w:eastAsia="Times New Roman" w:hAnsi="Times New Roman" w:cs="Times New Roman"/>
          <w:b/>
          <w:bCs/>
          <w:sz w:val="28"/>
          <w:szCs w:val="28"/>
          <w:shd w:val="clear" w:color="auto" w:fill="FFFFFF"/>
        </w:rPr>
        <w:t xml:space="preserve"> </w:t>
      </w:r>
      <w:r>
        <w:rPr>
          <w:rFonts w:ascii="Times New Roman" w:eastAsia="Times New Roman" w:hAnsi="Times New Roman" w:cs="Times New Roman"/>
          <w:b/>
          <w:bCs/>
          <w:sz w:val="28"/>
          <w:szCs w:val="28"/>
          <w:shd w:val="clear" w:color="auto" w:fill="FFFFFF"/>
          <w:lang w:val="de-DE"/>
        </w:rPr>
        <w:t>nuôi dưỡng, chăm sóc</w:t>
      </w:r>
    </w:p>
    <w:p w:rsidR="008657B7" w:rsidRPr="008657B7" w:rsidRDefault="008657B7" w:rsidP="008657B7">
      <w:pPr>
        <w:spacing w:before="40" w:after="100"/>
        <w:ind w:firstLine="720"/>
        <w:jc w:val="both"/>
        <w:rPr>
          <w:rFonts w:ascii="Times New Roman" w:hAnsi="Times New Roman"/>
          <w:spacing w:val="2"/>
          <w:sz w:val="28"/>
          <w:szCs w:val="28"/>
          <w:lang w:val="vi-VN" w:eastAsia="vi-VN"/>
        </w:rPr>
      </w:pPr>
      <w:r w:rsidRPr="008657B7">
        <w:rPr>
          <w:rFonts w:ascii="Times New Roman" w:hAnsi="Times New Roman"/>
          <w:bCs/>
          <w:sz w:val="28"/>
          <w:szCs w:val="28"/>
          <w:lang w:val="nb-NO" w:eastAsia="vi-VN"/>
        </w:rPr>
        <w:t>Thường xuyên lồng ghép nội dung giáo dục dinh dưỡng, sức khoẻ trong thực hiện chế độ sinh hoạt hàng ngày phù hợp với điều kiện của trường, nhằm hình thành ở trẻ kỹ năng tự phục vụ, tự bảo vệ sức khoẻ</w:t>
      </w:r>
      <w:r w:rsidRPr="008657B7">
        <w:rPr>
          <w:rFonts w:ascii="Times New Roman" w:hAnsi="Times New Roman"/>
          <w:bCs/>
          <w:sz w:val="28"/>
          <w:szCs w:val="28"/>
          <w:lang w:val="vi-VN" w:eastAsia="vi-VN"/>
        </w:rPr>
        <w:t>.</w:t>
      </w:r>
      <w:r w:rsidRPr="008657B7">
        <w:rPr>
          <w:rFonts w:ascii="Times New Roman" w:hAnsi="Times New Roman"/>
          <w:spacing w:val="2"/>
          <w:sz w:val="28"/>
          <w:szCs w:val="28"/>
          <w:lang w:val="vi-VN" w:eastAsia="vi-VN"/>
        </w:rPr>
        <w:t xml:space="preserve"> </w:t>
      </w:r>
    </w:p>
    <w:p w:rsidR="008657B7" w:rsidRPr="008657B7" w:rsidRDefault="008657B7" w:rsidP="008657B7">
      <w:pPr>
        <w:spacing w:before="40" w:after="100"/>
        <w:ind w:firstLine="720"/>
        <w:jc w:val="both"/>
        <w:rPr>
          <w:rFonts w:ascii="Times New Roman" w:hAnsi="Times New Roman"/>
          <w:b/>
          <w:bCs/>
          <w:sz w:val="28"/>
          <w:szCs w:val="28"/>
        </w:rPr>
      </w:pPr>
      <w:r w:rsidRPr="008657B7">
        <w:rPr>
          <w:rFonts w:ascii="Times New Roman" w:hAnsi="Times New Roman"/>
          <w:spacing w:val="2"/>
          <w:sz w:val="28"/>
          <w:szCs w:val="28"/>
          <w:lang w:val="vi-VN" w:eastAsia="vi-VN"/>
        </w:rPr>
        <w:t xml:space="preserve">Bếp ăn đảm bảo theo quy định, sử dụng </w:t>
      </w:r>
      <w:r w:rsidRPr="008657B7">
        <w:rPr>
          <w:rFonts w:ascii="Times New Roman" w:hAnsi="Times New Roman"/>
          <w:sz w:val="28"/>
          <w:szCs w:val="28"/>
          <w:lang w:val="vi-VN" w:eastAsia="vi-VN"/>
        </w:rPr>
        <w:t xml:space="preserve">nguồn nước sạch và có giấy chứng nhận kiểm nghiệm nước đảm bảo theo yêu cầu, </w:t>
      </w:r>
      <w:r w:rsidRPr="008657B7">
        <w:rPr>
          <w:rFonts w:ascii="Times New Roman" w:hAnsi="Times New Roman"/>
          <w:bCs/>
          <w:sz w:val="28"/>
          <w:szCs w:val="28"/>
          <w:lang w:val="vi-VN" w:eastAsia="vi-VN"/>
        </w:rPr>
        <w:t>c</w:t>
      </w:r>
      <w:r w:rsidRPr="008657B7">
        <w:rPr>
          <w:rFonts w:ascii="Times New Roman" w:hAnsi="Times New Roman"/>
          <w:bCs/>
          <w:sz w:val="28"/>
          <w:szCs w:val="28"/>
          <w:lang w:val="nb-NO" w:eastAsia="vi-VN"/>
        </w:rPr>
        <w:t>ác điều kiện tổ chức ăn ngủ cho trẻ tại trường, đáp ứng các yêu cầu an toàn thực phẩm, cân đối hợp lý về dinh dưỡng, thân thiện phù hợp với cá nhân trẻ</w:t>
      </w:r>
      <w:r w:rsidRPr="008657B7">
        <w:rPr>
          <w:rFonts w:ascii="Times New Roman" w:hAnsi="Times New Roman"/>
          <w:bCs/>
          <w:sz w:val="28"/>
          <w:szCs w:val="28"/>
          <w:lang w:val="vi-VN" w:eastAsia="vi-VN"/>
        </w:rPr>
        <w:t>,</w:t>
      </w:r>
      <w:r w:rsidRPr="008657B7">
        <w:rPr>
          <w:rFonts w:ascii="Times New Roman" w:hAnsi="Times New Roman"/>
          <w:bCs/>
          <w:sz w:val="28"/>
          <w:szCs w:val="28"/>
          <w:lang w:val="nb-NO" w:eastAsia="vi-VN"/>
        </w:rPr>
        <w:t xml:space="preserve"> trường có phòng y tế, có trang bị thiết bị phục vụ cho công tác sơ cấp cứu và chăm sóc sức khoẻ ban đầu, thực hiện nghiêm túc công tác phòng chống dịch bệnh cho trẻ.</w:t>
      </w:r>
    </w:p>
    <w:p w:rsidR="00EE393D" w:rsidRDefault="00E82272" w:rsidP="000F429B">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rPr>
        <w:t>*</w:t>
      </w:r>
      <w:r w:rsidR="000F429B">
        <w:rPr>
          <w:rFonts w:ascii="Times New Roman" w:eastAsia="Times New Roman" w:hAnsi="Times New Roman" w:cs="Times New Roman"/>
          <w:b/>
          <w:bCs/>
          <w:sz w:val="28"/>
          <w:szCs w:val="28"/>
          <w:shd w:val="clear" w:color="auto" w:fill="FFFFFF"/>
        </w:rPr>
        <w:t xml:space="preserve"> </w:t>
      </w:r>
      <w:r>
        <w:rPr>
          <w:rFonts w:ascii="Times New Roman" w:eastAsia="Times New Roman" w:hAnsi="Times New Roman" w:cs="Times New Roman"/>
          <w:b/>
          <w:bCs/>
          <w:sz w:val="28"/>
          <w:szCs w:val="28"/>
          <w:shd w:val="clear" w:color="auto" w:fill="FFFFFF"/>
        </w:rPr>
        <w:t>Hoạt động học</w:t>
      </w:r>
      <w:r w:rsidR="000F429B">
        <w:rPr>
          <w:rFonts w:ascii="Times New Roman" w:eastAsia="Times New Roman" w:hAnsi="Times New Roman" w:cs="Times New Roman"/>
          <w:b/>
          <w:bCs/>
          <w:sz w:val="28"/>
          <w:szCs w:val="28"/>
          <w:shd w:val="clear" w:color="auto" w:fill="FFFFFF"/>
        </w:rPr>
        <w:t>:</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w:t>
      </w:r>
      <w:r w:rsidR="000F429B">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 xml:space="preserve">Với mục đích thống nhất quan điểm tổ chức giờ học theo hướng </w:t>
      </w:r>
      <w:r w:rsidRPr="000F429B">
        <w:rPr>
          <w:rFonts w:ascii="Times New Roman" w:eastAsia="Times New Roman" w:hAnsi="Times New Roman" w:cs="Times New Roman"/>
          <w:i/>
          <w:sz w:val="28"/>
          <w:szCs w:val="28"/>
          <w:shd w:val="clear" w:color="auto" w:fill="FFFFFF"/>
        </w:rPr>
        <w:t>“Giáo dục lấy trẻ làm trung tâm”</w:t>
      </w:r>
      <w:r>
        <w:rPr>
          <w:rFonts w:ascii="Times New Roman" w:eastAsia="Times New Roman" w:hAnsi="Times New Roman" w:cs="Times New Roman"/>
          <w:sz w:val="28"/>
          <w:szCs w:val="28"/>
          <w:shd w:val="clear" w:color="auto" w:fill="FFFFFF"/>
        </w:rPr>
        <w:t>. Nhà trường tổ c</w:t>
      </w:r>
      <w:r w:rsidR="00034DB0">
        <w:rPr>
          <w:rFonts w:ascii="Times New Roman" w:eastAsia="Times New Roman" w:hAnsi="Times New Roman" w:cs="Times New Roman"/>
          <w:sz w:val="28"/>
          <w:szCs w:val="28"/>
          <w:shd w:val="clear" w:color="auto" w:fill="FFFFFF"/>
        </w:rPr>
        <w:t>hức giờ học cho trẻ Mầm non thay đổi hình thức tổ chức cho trẻ “Học bằng chơi, chơi mà học”, tăng cường cho trẻ trải nghiệm</w:t>
      </w:r>
      <w:r>
        <w:rPr>
          <w:rFonts w:ascii="Times New Roman" w:eastAsia="Times New Roman" w:hAnsi="Times New Roman" w:cs="Times New Roman"/>
          <w:sz w:val="28"/>
          <w:szCs w:val="28"/>
          <w:shd w:val="clear" w:color="auto" w:fill="FFFFFF"/>
        </w:rPr>
        <w:t>.</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w:t>
      </w:r>
      <w:r w:rsidR="000F429B">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Xác định mỗi đứa trẻ là một cá thể riêng biệt, chúng khác nhau về thể chất và tâm lý. Do đó, mỗi trẻ em có hứng thú, cách học và tốc độ học tập khác nhau và chúng đều có thể thành công. Trẻ học bằng chơi tốt nhất khi có người lớn hỗ trợ và mở rộng những gì chúng đang hứng thú và đang thực hiện. Trẻ được khám phá, được trải nghiệm, được nói lên ý kiến của mình qua các hoạt động thực tiễn.</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lastRenderedPageBreak/>
        <w:t>     </w:t>
      </w:r>
      <w:r w:rsidR="000F429B">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Vì vậy, với trẻ mầm non, giờ học được tiến hành dưới sự tổ chức, hướng dẫn sư phạm của giáo viên nhằm giúp trẻ lĩnh hội các tri thức mới, củng cố, hệ thống hóa các tri thứ</w:t>
      </w:r>
      <w:r w:rsidR="000F429B">
        <w:rPr>
          <w:rFonts w:ascii="Times New Roman" w:eastAsia="Times New Roman" w:hAnsi="Times New Roman" w:cs="Times New Roman"/>
          <w:sz w:val="28"/>
          <w:szCs w:val="28"/>
          <w:shd w:val="clear" w:color="auto" w:fill="FFFFFF"/>
        </w:rPr>
        <w:t>c đã có, đồng thời hình thành,</w:t>
      </w:r>
      <w:r>
        <w:rPr>
          <w:rFonts w:ascii="Times New Roman" w:eastAsia="Times New Roman" w:hAnsi="Times New Roman" w:cs="Times New Roman"/>
          <w:sz w:val="28"/>
          <w:szCs w:val="28"/>
          <w:shd w:val="clear" w:color="auto" w:fill="FFFFFF"/>
        </w:rPr>
        <w:t xml:space="preserve"> rèn luyện các kỹ năng nhận thức, kỹ năng xã hội.</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w:t>
      </w:r>
      <w:r w:rsidR="000F429B">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Dạy học lấy trẻ làm trung tâm khác với dạy học truyền thống là giáo viên không truyền đạt kiến thức cho trẻ mà tạo ra các điều kiện, các cơ hội để mọi đứa trẻ được chủ động, sáng tạo, tích cực hoạt động; tự chiếm lĩnh kiến thức, kinh nghiệm.</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w:t>
      </w:r>
      <w:r w:rsidR="000F429B">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Để đạt được điều này, giáo viên cần nắm được hứng thú, nhu cầu, trình độ, khả năng của từng trẻ trong lớp, trên cơ sở đó lựa chọn được nội dung, phương pháp phù hợp với từng nhóm, từng cá nhân trẻ.</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shd w:val="clear" w:color="auto" w:fill="FFFFFF"/>
        </w:rPr>
        <w:t xml:space="preserve">      </w:t>
      </w:r>
      <w:r w:rsidR="000F429B">
        <w:rPr>
          <w:rFonts w:ascii="Times New Roman" w:eastAsia="Times New Roman" w:hAnsi="Times New Roman" w:cs="Times New Roman"/>
          <w:spacing w:val="-6"/>
          <w:sz w:val="28"/>
          <w:szCs w:val="28"/>
          <w:shd w:val="clear" w:color="auto" w:fill="FFFFFF"/>
        </w:rPr>
        <w:tab/>
      </w:r>
      <w:r>
        <w:rPr>
          <w:rFonts w:ascii="Times New Roman" w:eastAsia="Times New Roman" w:hAnsi="Times New Roman" w:cs="Times New Roman"/>
          <w:spacing w:val="-6"/>
          <w:sz w:val="28"/>
          <w:szCs w:val="28"/>
          <w:shd w:val="clear" w:color="auto" w:fill="FFFFFF"/>
        </w:rPr>
        <w:t xml:space="preserve">Những buổi thao giảng đã thực sự là một diễn đàn để các cán bộ, giáo viên cùng trao đổi ý kiến, phân tích những vấn đề lý luận và thực tiễn trong việc tổ chức giờ học cho trẻ Mầm non theo hướng giáo dục </w:t>
      </w:r>
      <w:r w:rsidR="000F429B">
        <w:rPr>
          <w:rFonts w:ascii="Times New Roman" w:eastAsia="Times New Roman" w:hAnsi="Times New Roman" w:cs="Times New Roman"/>
          <w:i/>
          <w:spacing w:val="-6"/>
          <w:sz w:val="28"/>
          <w:szCs w:val="28"/>
          <w:shd w:val="clear" w:color="auto" w:fill="FFFFFF"/>
        </w:rPr>
        <w:t>“L</w:t>
      </w:r>
      <w:r w:rsidRPr="000F429B">
        <w:rPr>
          <w:rFonts w:ascii="Times New Roman" w:eastAsia="Times New Roman" w:hAnsi="Times New Roman" w:cs="Times New Roman"/>
          <w:i/>
          <w:spacing w:val="-6"/>
          <w:sz w:val="28"/>
          <w:szCs w:val="28"/>
          <w:shd w:val="clear" w:color="auto" w:fill="FFFFFF"/>
        </w:rPr>
        <w:t>ấy trẻ làm trung tâm”.</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0F429B">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Phát triển chương trình giáo dục mầm non theo quan điểm tiếp cận giáo dục lấy trẻ làm trung tâm là một nhiệm vụ hết sức quan trọng. Những vấn đề trao đổi thảo luận cần được vận dụng vào các bài giảng cho giáo viên và đưa vào các tài liệu tập huấn, bồi dưỡng cho giáo viên . Vận dụng quan điểm dạy học lấy trẻ làm trung tâm vào việc tổ chức giờ học ở trường mầm non như khám phá môi trường xung quanh, thể chất, làm quen với toán, làm quen với tác phẩm văn học, phát triển ngôn ngữ…</w:t>
      </w:r>
    </w:p>
    <w:p w:rsidR="00D02778" w:rsidRDefault="00D02778">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ab/>
        <w:t xml:space="preserve">Trong thời gian trẻ tạm nghỉ ở nhà </w:t>
      </w:r>
      <w:r w:rsidR="003225A3">
        <w:rPr>
          <w:rFonts w:ascii="Times New Roman" w:eastAsia="Times New Roman" w:hAnsi="Times New Roman" w:cs="Times New Roman"/>
          <w:sz w:val="28"/>
          <w:szCs w:val="28"/>
          <w:shd w:val="clear" w:color="auto" w:fill="FFFFFF"/>
        </w:rPr>
        <w:t>để</w:t>
      </w:r>
      <w:r>
        <w:rPr>
          <w:rFonts w:ascii="Times New Roman" w:eastAsia="Times New Roman" w:hAnsi="Times New Roman" w:cs="Times New Roman"/>
          <w:sz w:val="28"/>
          <w:szCs w:val="28"/>
          <w:shd w:val="clear" w:color="auto" w:fill="FFFFFF"/>
        </w:rPr>
        <w:t xml:space="preserve"> phòng chống dịch, BGH kết hợp với tổ chuyên môn tổ chức cho giáo viên các khối lớp</w:t>
      </w:r>
      <w:r w:rsidR="003225A3">
        <w:rPr>
          <w:rFonts w:ascii="Times New Roman" w:eastAsia="Times New Roman" w:hAnsi="Times New Roman" w:cs="Times New Roman"/>
          <w:sz w:val="28"/>
          <w:szCs w:val="28"/>
          <w:shd w:val="clear" w:color="auto" w:fill="FFFFFF"/>
        </w:rPr>
        <w:t xml:space="preserve"> lựa chọn các mục tiêu cốt lõi,</w:t>
      </w:r>
      <w:r>
        <w:rPr>
          <w:rFonts w:ascii="Times New Roman" w:eastAsia="Times New Roman" w:hAnsi="Times New Roman" w:cs="Times New Roman"/>
          <w:sz w:val="28"/>
          <w:szCs w:val="28"/>
          <w:shd w:val="clear" w:color="auto" w:fill="FFFFFF"/>
        </w:rPr>
        <w:t xml:space="preserve"> </w:t>
      </w:r>
      <w:r w:rsidR="003225A3">
        <w:rPr>
          <w:rFonts w:ascii="Times New Roman" w:eastAsia="Times New Roman" w:hAnsi="Times New Roman" w:cs="Times New Roman"/>
          <w:sz w:val="28"/>
          <w:szCs w:val="28"/>
          <w:shd w:val="clear" w:color="auto" w:fill="FFFFFF"/>
        </w:rPr>
        <w:t xml:space="preserve">thiết kế, xây dựng các video, audio hướng dẫn phụ huynh dạy trẻ tại nhà gửi tới phụ huynh qua các nhóm Zalo, Facebook của lớp, đăng tải lên cổng TTĐT của nhà trường để làm kho dữ liệu dùng chung và </w:t>
      </w:r>
      <w:r w:rsidR="00A6497C">
        <w:rPr>
          <w:rFonts w:ascii="Times New Roman" w:eastAsia="Times New Roman" w:hAnsi="Times New Roman" w:cs="Times New Roman"/>
          <w:sz w:val="28"/>
          <w:szCs w:val="28"/>
          <w:shd w:val="clear" w:color="auto" w:fill="FFFFFF"/>
        </w:rPr>
        <w:t xml:space="preserve">trong năm học 2021-2022, </w:t>
      </w:r>
      <w:r w:rsidR="003225A3">
        <w:rPr>
          <w:rFonts w:ascii="Times New Roman" w:eastAsia="Times New Roman" w:hAnsi="Times New Roman" w:cs="Times New Roman"/>
          <w:sz w:val="28"/>
          <w:szCs w:val="28"/>
          <w:shd w:val="clear" w:color="auto" w:fill="FFFFFF"/>
        </w:rPr>
        <w:t>nhà trường đã được Sở GD&amp;ĐT lựa chọn 2/5 video của toàn huyện</w:t>
      </w:r>
      <w:r w:rsidR="00A6497C">
        <w:rPr>
          <w:rFonts w:ascii="Times New Roman" w:eastAsia="Times New Roman" w:hAnsi="Times New Roman" w:cs="Times New Roman"/>
          <w:sz w:val="28"/>
          <w:szCs w:val="28"/>
          <w:shd w:val="clear" w:color="auto" w:fill="FFFFFF"/>
        </w:rPr>
        <w:t xml:space="preserve"> sử dụng làm kho học liệu cấp Sở.</w:t>
      </w:r>
    </w:p>
    <w:p w:rsidR="00EE393D" w:rsidRDefault="001D3F48" w:rsidP="008657B7">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82272">
        <w:rPr>
          <w:rFonts w:ascii="Times New Roman" w:eastAsia="Times New Roman" w:hAnsi="Times New Roman" w:cs="Times New Roman"/>
          <w:b/>
          <w:bCs/>
          <w:sz w:val="28"/>
          <w:szCs w:val="28"/>
          <w:shd w:val="clear" w:color="auto" w:fill="FFFFFF"/>
        </w:rPr>
        <w:t>*</w:t>
      </w:r>
      <w:r>
        <w:rPr>
          <w:rFonts w:ascii="Times New Roman" w:eastAsia="Times New Roman" w:hAnsi="Times New Roman" w:cs="Times New Roman"/>
          <w:b/>
          <w:bCs/>
          <w:sz w:val="28"/>
          <w:szCs w:val="28"/>
          <w:shd w:val="clear" w:color="auto" w:fill="FFFFFF"/>
        </w:rPr>
        <w:t xml:space="preserve"> </w:t>
      </w:r>
      <w:r w:rsidR="00E82272">
        <w:rPr>
          <w:rFonts w:ascii="Times New Roman" w:eastAsia="Times New Roman" w:hAnsi="Times New Roman" w:cs="Times New Roman"/>
          <w:b/>
          <w:bCs/>
          <w:sz w:val="28"/>
          <w:szCs w:val="28"/>
          <w:shd w:val="clear" w:color="auto" w:fill="FFFFFF"/>
        </w:rPr>
        <w:t>Hoạt động ngoài trời</w:t>
      </w:r>
      <w:r>
        <w:rPr>
          <w:rFonts w:ascii="Times New Roman" w:eastAsia="Times New Roman" w:hAnsi="Times New Roman" w:cs="Times New Roman"/>
          <w:b/>
          <w:bCs/>
          <w:sz w:val="28"/>
          <w:szCs w:val="28"/>
          <w:shd w:val="clear" w:color="auto" w:fill="FFFFFF"/>
        </w:rPr>
        <w:t>:</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shd w:val="clear" w:color="auto" w:fill="FFFFFF"/>
        </w:rPr>
        <w:t xml:space="preserve">          </w:t>
      </w:r>
      <w:r w:rsidR="001D3F48">
        <w:rPr>
          <w:rFonts w:ascii="Times New Roman" w:eastAsia="Times New Roman" w:hAnsi="Times New Roman" w:cs="Times New Roman"/>
          <w:spacing w:val="-4"/>
          <w:sz w:val="28"/>
          <w:szCs w:val="28"/>
          <w:shd w:val="clear" w:color="auto" w:fill="FFFFFF"/>
        </w:rPr>
        <w:tab/>
      </w:r>
      <w:r>
        <w:rPr>
          <w:rFonts w:ascii="Times New Roman" w:eastAsia="Times New Roman" w:hAnsi="Times New Roman" w:cs="Times New Roman"/>
          <w:spacing w:val="-4"/>
          <w:sz w:val="28"/>
          <w:szCs w:val="28"/>
          <w:shd w:val="clear" w:color="auto" w:fill="FFFFFF"/>
        </w:rPr>
        <w:t>Hoạt động ngoài trời (HĐNT) là một trong những hoạt động hàng ngày của trẻ ở trường mầm non, có nhiều ưu thế để phát triển mọi mặt cho trẻ mà ít thời điểm sinh hoạt nào trong ngày có thể so sánh được. Trẻ có hiểu biết tốt hơn khi tham gia vào các hoạt động quan sát, khám phá, tiếp xúc trực tiếp với thiên nhiên. Trẻ khỏe mạnh, nhanh nhẹn khi được thỏa mãn nhu cầu vận động trong môi trường thuận lợi. Trẻ được tăng cường mối quan hệ giao lưu với bạn bè và mọi người xung quanh, học cách hợp tác, chia sẻ, giúp đỡ và nhường nhịn nhau, giúp trẻ mạnh dạn, tự tin hơn, dễ dàng thích nghi, hòa nhập trong môi trường xã hội hiện đại.</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          Trường mầm non xã </w:t>
      </w:r>
      <w:r w:rsidR="00BD7895">
        <w:rPr>
          <w:rFonts w:ascii="Times New Roman" w:eastAsia="Times New Roman" w:hAnsi="Times New Roman" w:cs="Times New Roman"/>
          <w:sz w:val="28"/>
          <w:szCs w:val="28"/>
          <w:shd w:val="clear" w:color="auto" w:fill="FFFFFF"/>
        </w:rPr>
        <w:t>Trực Thắng</w:t>
      </w:r>
      <w:r>
        <w:rPr>
          <w:rFonts w:ascii="Times New Roman" w:eastAsia="Times New Roman" w:hAnsi="Times New Roman" w:cs="Times New Roman"/>
          <w:sz w:val="28"/>
          <w:szCs w:val="28"/>
          <w:shd w:val="clear" w:color="auto" w:fill="FFFFFF"/>
        </w:rPr>
        <w:t xml:space="preserve"> trong những năm qua, HĐNT đã được quan tâm thực hiện tốt ở một số nội dung sau: Xây dựng môi trường cho trẻ HĐNT, tích cực đầu tư, cải tạo theo hướng tằng cường các hoạt động trải nghiệm và khám phá, tăng cường hệ thống cây xanh, bóng mát các khu vực vui chơi; đồ dùng, đồ chơi được bố trí hài hòa, hợp lý; giáo viên đã có sự quan tâm đến tổ chức HĐNT, sử dụng và khai thác hiệu quả các điều kiện cơ sở vật chất của nhà trường, tạo điều kiện tăng cường các cơ hội, mở rộng các hình thức tổ chức cho trẻ tham gia vận động rèn luyện thể chất.</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lastRenderedPageBreak/>
        <w:t xml:space="preserve">        </w:t>
      </w:r>
      <w:r w:rsidR="005701B4">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Tuy nhiên, trên thực tế HĐNT chưa được quan tâm đảm bảo chất lượng. Cụ thể: Sân chơi bê tông hóa nhiều, diện tích sân chơi khu lẻ còn hẹp; việc tổ chức HĐNT chưa thường xuyên</w:t>
      </w:r>
      <w:r w:rsidR="008657B7">
        <w:rPr>
          <w:rFonts w:ascii="Times New Roman" w:eastAsia="Times New Roman" w:hAnsi="Times New Roman" w:cs="Times New Roman"/>
          <w:sz w:val="28"/>
          <w:szCs w:val="28"/>
          <w:shd w:val="clear" w:color="auto" w:fill="FFFFFF"/>
        </w:rPr>
        <w:t xml:space="preserve">. </w:t>
      </w:r>
      <w:r w:rsidR="005701B4">
        <w:rPr>
          <w:rFonts w:ascii="Times New Roman" w:eastAsia="Times New Roman" w:hAnsi="Times New Roman" w:cs="Times New Roman"/>
          <w:sz w:val="28"/>
          <w:szCs w:val="28"/>
        </w:rPr>
        <w:t>Chính vì n</w:t>
      </w:r>
      <w:r>
        <w:rPr>
          <w:rFonts w:ascii="Times New Roman" w:eastAsia="Times New Roman" w:hAnsi="Times New Roman" w:cs="Times New Roman"/>
          <w:sz w:val="28"/>
          <w:szCs w:val="28"/>
          <w:bdr w:val="none" w:sz="0" w:space="0" w:color="auto" w:frame="1"/>
          <w:shd w:val="clear" w:color="auto" w:fill="FFFFFF"/>
        </w:rPr>
        <w:t>hận thức được tầm quan trọng của môi trường giáo dục đối với sự phát triển nhân cách của trẻ và sự phát triển chất lượng giáo dục của nhà trường, trong những năm học qua, trường </w:t>
      </w:r>
      <w:r>
        <w:rPr>
          <w:rFonts w:ascii="Times New Roman" w:eastAsia="Times New Roman" w:hAnsi="Times New Roman" w:cs="Times New Roman"/>
          <w:sz w:val="28"/>
          <w:szCs w:val="28"/>
          <w:shd w:val="clear" w:color="auto" w:fill="FFFFFF"/>
        </w:rPr>
        <w:t xml:space="preserve">mầm non </w:t>
      </w:r>
      <w:r w:rsidR="008771A5">
        <w:rPr>
          <w:rFonts w:ascii="Times New Roman" w:eastAsia="Times New Roman" w:hAnsi="Times New Roman" w:cs="Times New Roman"/>
          <w:sz w:val="28"/>
          <w:szCs w:val="28"/>
          <w:shd w:val="clear" w:color="auto" w:fill="FFFFFF"/>
        </w:rPr>
        <w:t>Trực Thắng</w:t>
      </w:r>
      <w:r>
        <w:rPr>
          <w:rFonts w:ascii="Times New Roman" w:eastAsia="Times New Roman" w:hAnsi="Times New Roman" w:cs="Times New Roman"/>
          <w:sz w:val="28"/>
          <w:szCs w:val="28"/>
          <w:shd w:val="clear" w:color="auto" w:fill="FFFFFF"/>
        </w:rPr>
        <w:t> </w:t>
      </w:r>
      <w:r>
        <w:rPr>
          <w:rFonts w:ascii="Times New Roman" w:eastAsia="Times New Roman" w:hAnsi="Times New Roman" w:cs="Times New Roman"/>
          <w:sz w:val="28"/>
          <w:szCs w:val="28"/>
          <w:bdr w:val="none" w:sz="0" w:space="0" w:color="auto" w:frame="1"/>
          <w:shd w:val="clear" w:color="auto" w:fill="FFFFFF"/>
        </w:rPr>
        <w:t xml:space="preserve">đã đặc biệt chú trọng </w:t>
      </w:r>
      <w:r w:rsidR="005701B4">
        <w:rPr>
          <w:rFonts w:ascii="Times New Roman" w:eastAsia="Times New Roman" w:hAnsi="Times New Roman" w:cs="Times New Roman"/>
          <w:sz w:val="28"/>
          <w:szCs w:val="28"/>
          <w:bdr w:val="none" w:sz="0" w:space="0" w:color="auto" w:frame="1"/>
          <w:shd w:val="clear" w:color="auto" w:fill="FFFFFF"/>
        </w:rPr>
        <w:t xml:space="preserve">quan tâm và </w:t>
      </w:r>
      <w:r>
        <w:rPr>
          <w:rFonts w:ascii="Times New Roman" w:eastAsia="Times New Roman" w:hAnsi="Times New Roman" w:cs="Times New Roman"/>
          <w:sz w:val="28"/>
          <w:szCs w:val="28"/>
          <w:bdr w:val="none" w:sz="0" w:space="0" w:color="auto" w:frame="1"/>
          <w:shd w:val="clear" w:color="auto" w:fill="FFFFFF"/>
        </w:rPr>
        <w:t>thực hiện</w:t>
      </w:r>
      <w:r>
        <w:rPr>
          <w:rFonts w:ascii="Times New Roman" w:eastAsia="Times New Roman" w:hAnsi="Times New Roman" w:cs="Times New Roman"/>
          <w:sz w:val="28"/>
          <w:szCs w:val="28"/>
          <w:bdr w:val="none" w:sz="0" w:space="0" w:color="auto" w:frame="1"/>
        </w:rPr>
        <w:t> </w:t>
      </w:r>
      <w:r w:rsidR="005701B4">
        <w:rPr>
          <w:rFonts w:ascii="Times New Roman" w:eastAsia="Times New Roman" w:hAnsi="Times New Roman" w:cs="Times New Roman"/>
          <w:sz w:val="28"/>
          <w:szCs w:val="28"/>
          <w:bdr w:val="none" w:sz="0" w:space="0" w:color="auto" w:frame="1"/>
        </w:rPr>
        <w:t xml:space="preserve">tốt </w:t>
      </w:r>
      <w:r>
        <w:rPr>
          <w:rFonts w:ascii="Times New Roman" w:eastAsia="Times New Roman" w:hAnsi="Times New Roman" w:cs="Times New Roman"/>
          <w:sz w:val="28"/>
          <w:szCs w:val="28"/>
          <w:bdr w:val="none" w:sz="0" w:space="0" w:color="auto" w:frame="1"/>
          <w:shd w:val="clear" w:color="auto" w:fill="FFFFFF"/>
        </w:rPr>
        <w:t>chuyên đề </w:t>
      </w:r>
      <w:r w:rsidRPr="005701B4">
        <w:rPr>
          <w:rFonts w:ascii="Times New Roman" w:eastAsia="Times New Roman" w:hAnsi="Times New Roman" w:cs="Times New Roman"/>
          <w:i/>
          <w:sz w:val="28"/>
          <w:szCs w:val="28"/>
          <w:bdr w:val="none" w:sz="0" w:space="0" w:color="auto" w:frame="1"/>
        </w:rPr>
        <w:t>“Xây dựng môi trường giáo dục lấy trẻ làm trung tâm”</w:t>
      </w:r>
      <w:r>
        <w:rPr>
          <w:rFonts w:ascii="Times New Roman" w:eastAsia="Times New Roman" w:hAnsi="Times New Roman" w:cs="Times New Roman"/>
          <w:sz w:val="28"/>
          <w:szCs w:val="28"/>
          <w:bdr w:val="none" w:sz="0" w:space="0" w:color="auto" w:frame="1"/>
        </w:rPr>
        <w:t>.</w:t>
      </w:r>
      <w:r>
        <w:rPr>
          <w:rFonts w:ascii="Times New Roman" w:eastAsia="Times New Roman" w:hAnsi="Times New Roman" w:cs="Times New Roman"/>
          <w:sz w:val="28"/>
          <w:szCs w:val="28"/>
        </w:rPr>
        <w:t> Tiếp tục </w:t>
      </w:r>
      <w:r>
        <w:rPr>
          <w:rFonts w:ascii="Times New Roman" w:eastAsia="Times New Roman" w:hAnsi="Times New Roman" w:cs="Times New Roman"/>
          <w:sz w:val="28"/>
          <w:szCs w:val="28"/>
          <w:shd w:val="clear" w:color="auto" w:fill="FFFFFF"/>
        </w:rPr>
        <w:t xml:space="preserve">xây dựng Kế hoạch thực hiện </w:t>
      </w:r>
      <w:r w:rsidRPr="005701B4">
        <w:rPr>
          <w:rFonts w:ascii="Times New Roman" w:eastAsia="Times New Roman" w:hAnsi="Times New Roman" w:cs="Times New Roman"/>
          <w:i/>
          <w:sz w:val="28"/>
          <w:szCs w:val="28"/>
          <w:shd w:val="clear" w:color="auto" w:fill="FFFFFF"/>
        </w:rPr>
        <w:t>“Nâng cao chất lượng tổ chức hoạt động ngoài trời cho trẻ trong trường mầm non”</w:t>
      </w:r>
      <w:r w:rsidR="005701B4">
        <w:rPr>
          <w:rFonts w:ascii="Times New Roman" w:eastAsia="Times New Roman" w:hAnsi="Times New Roman" w:cs="Times New Roman"/>
          <w:sz w:val="28"/>
          <w:szCs w:val="28"/>
          <w:shd w:val="clear" w:color="auto" w:fill="FFFFFF"/>
        </w:rPr>
        <w:t xml:space="preserve"> gắn với việc thực hiện chuyên đề </w:t>
      </w:r>
      <w:r w:rsidR="005701B4" w:rsidRPr="005701B4">
        <w:rPr>
          <w:rFonts w:ascii="Times New Roman" w:eastAsia="Times New Roman" w:hAnsi="Times New Roman" w:cs="Times New Roman"/>
          <w:i/>
          <w:sz w:val="28"/>
          <w:szCs w:val="28"/>
          <w:shd w:val="clear" w:color="auto" w:fill="FFFFFF"/>
        </w:rPr>
        <w:t>“</w:t>
      </w:r>
      <w:r w:rsidRPr="005701B4">
        <w:rPr>
          <w:rFonts w:ascii="Times New Roman" w:eastAsia="Times New Roman" w:hAnsi="Times New Roman" w:cs="Times New Roman"/>
          <w:i/>
          <w:sz w:val="28"/>
          <w:szCs w:val="28"/>
          <w:shd w:val="clear" w:color="auto" w:fill="FFFFFF"/>
        </w:rPr>
        <w:t>Xây dựng trường mầm non lấy trẻ làm trung tâm”</w:t>
      </w:r>
      <w:r w:rsidR="002613A8">
        <w:rPr>
          <w:rFonts w:ascii="Times New Roman" w:eastAsia="Times New Roman" w:hAnsi="Times New Roman" w:cs="Times New Roman"/>
          <w:i/>
          <w:sz w:val="28"/>
          <w:szCs w:val="28"/>
          <w:shd w:val="clear" w:color="auto" w:fill="FFFFFF"/>
        </w:rPr>
        <w:t xml:space="preserve"> </w:t>
      </w:r>
      <w:r w:rsidR="002613A8" w:rsidRPr="002613A8">
        <w:rPr>
          <w:rFonts w:ascii="Times New Roman" w:eastAsia="Times New Roman" w:hAnsi="Times New Roman" w:cs="Times New Roman"/>
          <w:iCs/>
          <w:sz w:val="28"/>
          <w:szCs w:val="28"/>
          <w:shd w:val="clear" w:color="auto" w:fill="FFFFFF"/>
        </w:rPr>
        <w:t>giai đoạn II</w:t>
      </w:r>
      <w:r w:rsidR="002613A8">
        <w:rPr>
          <w:rFonts w:ascii="Times New Roman" w:eastAsia="Times New Roman" w:hAnsi="Times New Roman" w:cs="Times New Roman"/>
          <w:i/>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 </w:t>
      </w:r>
      <w:r w:rsidR="005701B4">
        <w:rPr>
          <w:rFonts w:ascii="Times New Roman" w:eastAsia="Times New Roman" w:hAnsi="Times New Roman" w:cs="Times New Roman"/>
          <w:sz w:val="28"/>
          <w:szCs w:val="28"/>
          <w:shd w:val="clear" w:color="auto" w:fill="FFFFFF"/>
        </w:rPr>
        <w:t xml:space="preserve">từ </w:t>
      </w:r>
      <w:r>
        <w:rPr>
          <w:rFonts w:ascii="Times New Roman" w:eastAsia="Times New Roman" w:hAnsi="Times New Roman" w:cs="Times New Roman"/>
          <w:sz w:val="28"/>
          <w:szCs w:val="28"/>
          <w:shd w:val="clear" w:color="auto" w:fill="FFFFFF"/>
        </w:rPr>
        <w:t>năm học 20</w:t>
      </w:r>
      <w:r w:rsidR="002613A8">
        <w:rPr>
          <w:rFonts w:ascii="Times New Roman" w:eastAsia="Times New Roman" w:hAnsi="Times New Roman" w:cs="Times New Roman"/>
          <w:sz w:val="28"/>
          <w:szCs w:val="28"/>
          <w:shd w:val="clear" w:color="auto" w:fill="FFFFFF"/>
        </w:rPr>
        <w:t>21</w:t>
      </w:r>
      <w:r>
        <w:rPr>
          <w:rFonts w:ascii="Times New Roman" w:eastAsia="Times New Roman" w:hAnsi="Times New Roman" w:cs="Times New Roman"/>
          <w:sz w:val="28"/>
          <w:szCs w:val="28"/>
          <w:shd w:val="clear" w:color="auto" w:fill="FFFFFF"/>
        </w:rPr>
        <w:t>-20</w:t>
      </w:r>
      <w:r w:rsidR="002613A8">
        <w:rPr>
          <w:rFonts w:ascii="Times New Roman" w:eastAsia="Times New Roman" w:hAnsi="Times New Roman" w:cs="Times New Roman"/>
          <w:sz w:val="28"/>
          <w:szCs w:val="28"/>
          <w:shd w:val="clear" w:color="auto" w:fill="FFFFFF"/>
        </w:rPr>
        <w:t>22</w:t>
      </w:r>
      <w:r w:rsidR="005701B4">
        <w:rPr>
          <w:rFonts w:ascii="Times New Roman" w:eastAsia="Times New Roman" w:hAnsi="Times New Roman" w:cs="Times New Roman"/>
          <w:sz w:val="28"/>
          <w:szCs w:val="28"/>
          <w:shd w:val="clear" w:color="auto" w:fill="FFFFFF"/>
        </w:rPr>
        <w:t>.</w:t>
      </w:r>
    </w:p>
    <w:p w:rsidR="00833E2F" w:rsidRDefault="00E82272" w:rsidP="00833E2F">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lang w:val="de-DE"/>
        </w:rPr>
        <w:t>       </w:t>
      </w:r>
      <w:r w:rsidR="00833E2F">
        <w:rPr>
          <w:rFonts w:ascii="Times New Roman" w:eastAsia="Times New Roman" w:hAnsi="Times New Roman" w:cs="Times New Roman"/>
          <w:b/>
          <w:bCs/>
          <w:sz w:val="28"/>
          <w:szCs w:val="28"/>
          <w:shd w:val="clear" w:color="auto" w:fill="FFFFFF"/>
        </w:rPr>
        <w:t xml:space="preserve">* Hoạt động </w:t>
      </w:r>
      <w:r w:rsidR="00833E2F">
        <w:rPr>
          <w:rFonts w:ascii="Times New Roman" w:eastAsia="Times New Roman" w:hAnsi="Times New Roman" w:cs="Times New Roman"/>
          <w:b/>
          <w:bCs/>
          <w:sz w:val="28"/>
          <w:szCs w:val="28"/>
          <w:shd w:val="clear" w:color="auto" w:fill="FFFFFF"/>
        </w:rPr>
        <w:t>trải nghiệm</w:t>
      </w:r>
      <w:r w:rsidR="00833E2F">
        <w:rPr>
          <w:rFonts w:ascii="Times New Roman" w:eastAsia="Times New Roman" w:hAnsi="Times New Roman" w:cs="Times New Roman"/>
          <w:b/>
          <w:bCs/>
          <w:sz w:val="28"/>
          <w:szCs w:val="28"/>
          <w:shd w:val="clear" w:color="auto" w:fill="FFFFFF"/>
        </w:rPr>
        <w:t>:</w:t>
      </w:r>
    </w:p>
    <w:p w:rsidR="00833E2F" w:rsidRDefault="00833E2F" w:rsidP="00833E2F">
      <w:pPr>
        <w:shd w:val="clear" w:color="auto" w:fill="FFFFFF"/>
        <w:spacing w:before="120" w:after="120" w:line="240" w:lineRule="auto"/>
        <w:ind w:firstLine="720"/>
        <w:jc w:val="both"/>
        <w:rPr>
          <w:rFonts w:ascii="Times New Roman" w:eastAsia="Times New Roman" w:hAnsi="Times New Roman" w:cs="Times New Roman"/>
          <w:sz w:val="28"/>
          <w:szCs w:val="28"/>
          <w:shd w:val="clear" w:color="auto" w:fill="FFFFFF"/>
          <w:lang w:val="de-DE"/>
        </w:rPr>
      </w:pPr>
      <w:r>
        <w:rPr>
          <w:rFonts w:ascii="Times New Roman" w:eastAsia="Times New Roman" w:hAnsi="Times New Roman" w:cs="Times New Roman"/>
          <w:sz w:val="28"/>
          <w:szCs w:val="28"/>
          <w:shd w:val="clear" w:color="auto" w:fill="FFFFFF"/>
          <w:lang w:val="de-DE"/>
        </w:rPr>
        <w:t>N</w:t>
      </w:r>
      <w:r w:rsidR="005701B4">
        <w:rPr>
          <w:rFonts w:ascii="Times New Roman" w:eastAsia="Times New Roman" w:hAnsi="Times New Roman" w:cs="Times New Roman"/>
          <w:sz w:val="28"/>
          <w:szCs w:val="28"/>
          <w:shd w:val="clear" w:color="auto" w:fill="FFFFFF"/>
          <w:lang w:val="de-DE"/>
        </w:rPr>
        <w:t xml:space="preserve">hà trường </w:t>
      </w:r>
      <w:r>
        <w:rPr>
          <w:rFonts w:ascii="Times New Roman" w:eastAsia="Times New Roman" w:hAnsi="Times New Roman" w:cs="Times New Roman"/>
          <w:sz w:val="28"/>
          <w:szCs w:val="28"/>
          <w:shd w:val="clear" w:color="auto" w:fill="FFFFFF"/>
          <w:lang w:val="de-DE"/>
        </w:rPr>
        <w:t>luôn</w:t>
      </w:r>
      <w:r w:rsidR="005701B4">
        <w:rPr>
          <w:rFonts w:ascii="Times New Roman" w:eastAsia="Times New Roman" w:hAnsi="Times New Roman" w:cs="Times New Roman"/>
          <w:sz w:val="28"/>
          <w:szCs w:val="28"/>
          <w:shd w:val="clear" w:color="auto" w:fill="FFFFFF"/>
          <w:lang w:val="de-DE"/>
        </w:rPr>
        <w:t xml:space="preserve"> chỉ đạo giáo viên cần p</w:t>
      </w:r>
      <w:r w:rsidR="00E82272">
        <w:rPr>
          <w:rFonts w:ascii="Times New Roman" w:eastAsia="Times New Roman" w:hAnsi="Times New Roman" w:cs="Times New Roman"/>
          <w:sz w:val="28"/>
          <w:szCs w:val="28"/>
          <w:shd w:val="clear" w:color="auto" w:fill="FFFFFF"/>
          <w:lang w:val="de-DE"/>
        </w:rPr>
        <w:t>hối hợp các phương pháp hợp lý, tăng cường tính chủ động, tích cực h</w:t>
      </w:r>
      <w:r w:rsidR="005701B4">
        <w:rPr>
          <w:rFonts w:ascii="Times New Roman" w:eastAsia="Times New Roman" w:hAnsi="Times New Roman" w:cs="Times New Roman"/>
          <w:sz w:val="28"/>
          <w:szCs w:val="28"/>
          <w:shd w:val="clear" w:color="auto" w:fill="FFFFFF"/>
          <w:lang w:val="de-DE"/>
        </w:rPr>
        <w:t xml:space="preserve">oạt động của trẻ, </w:t>
      </w:r>
      <w:r w:rsidR="002613A8">
        <w:rPr>
          <w:rFonts w:ascii="Times New Roman" w:eastAsia="Times New Roman" w:hAnsi="Times New Roman" w:cs="Times New Roman"/>
          <w:i/>
          <w:sz w:val="28"/>
          <w:szCs w:val="28"/>
          <w:shd w:val="clear" w:color="auto" w:fill="FFFFFF"/>
          <w:lang w:val="de-DE"/>
        </w:rPr>
        <w:t>cho trẻ học thông qua trải nghiệm.</w:t>
      </w:r>
      <w:r w:rsidR="00E82272" w:rsidRPr="005701B4">
        <w:rPr>
          <w:rFonts w:ascii="Times New Roman" w:eastAsia="Times New Roman" w:hAnsi="Times New Roman" w:cs="Times New Roman"/>
          <w:i/>
          <w:sz w:val="28"/>
          <w:szCs w:val="28"/>
          <w:shd w:val="clear" w:color="auto" w:fill="FFFFFF"/>
          <w:lang w:val="de-DE"/>
        </w:rPr>
        <w:t xml:space="preserve"> </w:t>
      </w:r>
      <w:r w:rsidR="00E82272">
        <w:rPr>
          <w:rFonts w:ascii="Times New Roman" w:eastAsia="Times New Roman" w:hAnsi="Times New Roman" w:cs="Times New Roman"/>
          <w:sz w:val="28"/>
          <w:szCs w:val="28"/>
          <w:shd w:val="clear" w:color="auto" w:fill="FFFFFF"/>
          <w:lang w:val="de-DE"/>
        </w:rPr>
        <w:t>Tạo cơ hội cho trẻ được bộc lộ hết khả năng của riêng mình. Giáo viên tổ chức, điều khiển, hỗ trợ đúng lúc, không làm thay trẻ. Khuyến khích tương tác giữa trẻ với trẻ.</w:t>
      </w:r>
      <w:r w:rsidR="005701B4">
        <w:rPr>
          <w:rFonts w:ascii="Times New Roman" w:eastAsia="Times New Roman" w:hAnsi="Times New Roman" w:cs="Times New Roman"/>
          <w:sz w:val="28"/>
          <w:szCs w:val="28"/>
          <w:shd w:val="clear" w:color="auto" w:fill="FFFFFF"/>
          <w:lang w:val="de-DE"/>
        </w:rPr>
        <w:t xml:space="preserve"> </w:t>
      </w:r>
      <w:r w:rsidR="00E82272">
        <w:rPr>
          <w:rFonts w:ascii="Times New Roman" w:eastAsia="Times New Roman" w:hAnsi="Times New Roman" w:cs="Times New Roman"/>
          <w:sz w:val="28"/>
          <w:szCs w:val="28"/>
          <w:shd w:val="clear" w:color="auto" w:fill="FFFFFF"/>
          <w:lang w:val="de-DE"/>
        </w:rPr>
        <w:t>Giáo viên khuyến khích trẻ có thể hoạt động theo nhiều cách khác nhau; tạo điều kiện, cơ hội cho trẻ hoạt động, trải nghiệm, khám phá dưới nhiều hình thức khác nhau, phát triển toàn diện.</w:t>
      </w:r>
      <w:r w:rsidR="009B5450">
        <w:rPr>
          <w:rFonts w:ascii="Times New Roman" w:eastAsia="Times New Roman" w:hAnsi="Times New Roman" w:cs="Times New Roman"/>
          <w:sz w:val="28"/>
          <w:szCs w:val="28"/>
          <w:shd w:val="clear" w:color="auto" w:fill="FFFFFF"/>
          <w:lang w:val="de-DE"/>
        </w:rPr>
        <w:t xml:space="preserve"> </w:t>
      </w:r>
    </w:p>
    <w:p w:rsidR="00833E2F" w:rsidRDefault="00833E2F" w:rsidP="00833E2F">
      <w:pPr>
        <w:shd w:val="clear" w:color="auto" w:fill="FFFFFF"/>
        <w:spacing w:before="120" w:after="12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val="de-DE"/>
        </w:rPr>
        <w:t xml:space="preserve">Ngoài việc trải nghiệm trong khuôn viên nhà trường, </w:t>
      </w:r>
      <w:r>
        <w:rPr>
          <w:rFonts w:ascii="Times New Roman" w:eastAsia="Times New Roman" w:hAnsi="Times New Roman" w:cs="Times New Roman"/>
          <w:sz w:val="28"/>
          <w:szCs w:val="28"/>
          <w:shd w:val="clear" w:color="auto" w:fill="FFFFFF"/>
        </w:rPr>
        <w:t xml:space="preserve">các con học sinh  </w:t>
      </w:r>
      <w:r>
        <w:rPr>
          <w:rFonts w:ascii="Times New Roman" w:eastAsia="Times New Roman" w:hAnsi="Times New Roman" w:cs="Times New Roman"/>
          <w:sz w:val="28"/>
          <w:szCs w:val="28"/>
          <w:shd w:val="clear" w:color="auto" w:fill="FFFFFF"/>
        </w:rPr>
        <w:t xml:space="preserve">còn được </w:t>
      </w:r>
      <w:r>
        <w:rPr>
          <w:rFonts w:ascii="Times New Roman" w:eastAsia="Times New Roman" w:hAnsi="Times New Roman" w:cs="Times New Roman"/>
          <w:sz w:val="28"/>
          <w:szCs w:val="28"/>
          <w:shd w:val="clear" w:color="auto" w:fill="FFFFFF"/>
        </w:rPr>
        <w:t xml:space="preserve">được tham gia vào các hoạt động trải nghiệm, khám phá </w:t>
      </w:r>
      <w:r>
        <w:rPr>
          <w:rFonts w:ascii="Times New Roman" w:eastAsia="Times New Roman" w:hAnsi="Times New Roman" w:cs="Times New Roman"/>
          <w:sz w:val="28"/>
          <w:szCs w:val="28"/>
          <w:shd w:val="clear" w:color="auto" w:fill="FFFFFF"/>
        </w:rPr>
        <w:t xml:space="preserve">ngoài khuôn viên trườn </w:t>
      </w:r>
      <w:r>
        <w:rPr>
          <w:rFonts w:ascii="Times New Roman" w:eastAsia="Times New Roman" w:hAnsi="Times New Roman" w:cs="Times New Roman"/>
          <w:sz w:val="28"/>
          <w:szCs w:val="28"/>
          <w:shd w:val="clear" w:color="auto" w:fill="FFFFFF"/>
        </w:rPr>
        <w:t>như: Tham quan Trường tiểu học, Đài Chiến Thắng, UBND xã, Giáo xứ Tùng Nhì, vườn rau sạch cung cấp cho nhà trường</w:t>
      </w:r>
      <w:r>
        <w:rPr>
          <w:rFonts w:ascii="Times New Roman" w:eastAsia="Times New Roman" w:hAnsi="Times New Roman" w:cs="Times New Roman"/>
          <w:sz w:val="28"/>
          <w:szCs w:val="28"/>
          <w:shd w:val="clear" w:color="auto" w:fill="FFFFFF"/>
        </w:rPr>
        <w:t>, Trung tâm KNS Poky, Bảo tàng Tỉnh Nam Định</w:t>
      </w:r>
      <w:r>
        <w:rPr>
          <w:rFonts w:ascii="Times New Roman" w:eastAsia="Times New Roman" w:hAnsi="Times New Roman" w:cs="Times New Roman"/>
          <w:sz w:val="28"/>
          <w:szCs w:val="28"/>
          <w:shd w:val="clear" w:color="auto" w:fill="FFFFFF"/>
        </w:rPr>
        <w:t>...</w:t>
      </w:r>
    </w:p>
    <w:p w:rsidR="00EE393D" w:rsidRDefault="00662BBA">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lang w:val="de-DE"/>
        </w:rPr>
        <w:t>5</w:t>
      </w:r>
      <w:r w:rsidR="00E82272">
        <w:rPr>
          <w:rFonts w:ascii="Times New Roman" w:eastAsia="Times New Roman" w:hAnsi="Times New Roman" w:cs="Times New Roman"/>
          <w:b/>
          <w:bCs/>
          <w:sz w:val="28"/>
          <w:szCs w:val="28"/>
          <w:shd w:val="clear" w:color="auto" w:fill="FFFFFF"/>
          <w:lang w:val="de-DE"/>
        </w:rPr>
        <w:t>. Đánh giá sự phát triển của trẻ</w:t>
      </w:r>
      <w:r>
        <w:rPr>
          <w:rFonts w:ascii="Times New Roman" w:eastAsia="Times New Roman" w:hAnsi="Times New Roman" w:cs="Times New Roman"/>
          <w:b/>
          <w:bCs/>
          <w:sz w:val="28"/>
          <w:szCs w:val="28"/>
          <w:shd w:val="clear" w:color="auto" w:fill="FFFFFF"/>
          <w:lang w:val="de-DE"/>
        </w:rPr>
        <w:t>:</w:t>
      </w:r>
    </w:p>
    <w:p w:rsidR="002613A8" w:rsidRPr="002613A8" w:rsidRDefault="00E82272" w:rsidP="002613A8">
      <w:pPr>
        <w:spacing w:before="40" w:after="100"/>
        <w:ind w:firstLine="720"/>
        <w:jc w:val="both"/>
        <w:rPr>
          <w:rFonts w:ascii="Times New Roman" w:hAnsi="Times New Roman"/>
          <w:b/>
          <w:bCs/>
          <w:sz w:val="28"/>
          <w:szCs w:val="28"/>
        </w:rPr>
      </w:pPr>
      <w:r>
        <w:rPr>
          <w:rFonts w:ascii="Times New Roman" w:eastAsia="Times New Roman" w:hAnsi="Times New Roman" w:cs="Times New Roman"/>
          <w:sz w:val="28"/>
          <w:szCs w:val="28"/>
          <w:shd w:val="clear" w:color="auto" w:fill="FFFFFF"/>
          <w:lang w:val="de-DE"/>
        </w:rPr>
        <w:t> </w:t>
      </w:r>
      <w:r w:rsidR="002613A8" w:rsidRPr="002613A8">
        <w:rPr>
          <w:rFonts w:ascii="Times New Roman" w:hAnsi="Times New Roman"/>
          <w:sz w:val="28"/>
          <w:szCs w:val="28"/>
          <w:lang w:val="vi-VN" w:eastAsia="vi-VN"/>
        </w:rPr>
        <w:t>N</w:t>
      </w:r>
      <w:r w:rsidR="002613A8" w:rsidRPr="002613A8">
        <w:rPr>
          <w:rFonts w:ascii="Times New Roman" w:hAnsi="Times New Roman"/>
          <w:sz w:val="28"/>
          <w:szCs w:val="28"/>
          <w:lang w:val="nb-NO" w:eastAsia="vi-VN"/>
        </w:rPr>
        <w:t>hà trường chỉ đạo đ</w:t>
      </w:r>
      <w:r w:rsidR="002613A8" w:rsidRPr="002613A8">
        <w:rPr>
          <w:rFonts w:ascii="Times New Roman" w:hAnsi="Times New Roman"/>
          <w:sz w:val="28"/>
          <w:szCs w:val="28"/>
          <w:lang w:val="vi-VN" w:eastAsia="vi-VN"/>
        </w:rPr>
        <w:t>ánh giá đúng khả năng của mỗi trẻ để có những tác động phù hợp và tôn trọng những gì trẻ có.</w:t>
      </w:r>
      <w:r w:rsidR="002613A8" w:rsidRPr="002613A8">
        <w:rPr>
          <w:rFonts w:ascii="Times New Roman" w:hAnsi="Times New Roman"/>
          <w:sz w:val="28"/>
          <w:szCs w:val="28"/>
          <w:lang w:val="nb-NO" w:eastAsia="vi-VN"/>
        </w:rPr>
        <w:t xml:space="preserve"> Đánh giá k</w:t>
      </w:r>
      <w:r w:rsidR="002613A8" w:rsidRPr="002613A8">
        <w:rPr>
          <w:rFonts w:ascii="Times New Roman" w:hAnsi="Times New Roman"/>
          <w:sz w:val="28"/>
          <w:szCs w:val="28"/>
          <w:lang w:val="vi-VN" w:eastAsia="vi-VN"/>
        </w:rPr>
        <w:t xml:space="preserve">ết quả </w:t>
      </w:r>
      <w:r w:rsidR="002613A8" w:rsidRPr="002613A8">
        <w:rPr>
          <w:rFonts w:ascii="Times New Roman" w:hAnsi="Times New Roman"/>
          <w:sz w:val="28"/>
          <w:szCs w:val="28"/>
          <w:lang w:val="nb-NO" w:eastAsia="vi-VN"/>
        </w:rPr>
        <w:t>giáo dục</w:t>
      </w:r>
      <w:r w:rsidR="002613A8" w:rsidRPr="002613A8">
        <w:rPr>
          <w:rFonts w:ascii="Times New Roman" w:hAnsi="Times New Roman"/>
          <w:sz w:val="28"/>
          <w:szCs w:val="28"/>
          <w:lang w:val="vi-VN" w:eastAsia="vi-VN"/>
        </w:rPr>
        <w:t xml:space="preserve"> trẻ </w:t>
      </w:r>
      <w:r w:rsidR="002613A8" w:rsidRPr="002613A8">
        <w:rPr>
          <w:rFonts w:ascii="Times New Roman" w:hAnsi="Times New Roman"/>
          <w:sz w:val="28"/>
          <w:szCs w:val="28"/>
          <w:lang w:val="nb-NO" w:eastAsia="vi-VN"/>
        </w:rPr>
        <w:t xml:space="preserve">dựa </w:t>
      </w:r>
      <w:r w:rsidR="002613A8" w:rsidRPr="002613A8">
        <w:rPr>
          <w:rFonts w:ascii="Times New Roman" w:hAnsi="Times New Roman"/>
          <w:sz w:val="28"/>
          <w:szCs w:val="28"/>
          <w:lang w:val="vi-VN" w:eastAsia="vi-VN"/>
        </w:rPr>
        <w:t>trên cơ sở sự thay đổi của từng trẻ</w:t>
      </w:r>
      <w:r w:rsidR="002613A8" w:rsidRPr="002613A8">
        <w:rPr>
          <w:rFonts w:ascii="Times New Roman" w:hAnsi="Times New Roman"/>
          <w:sz w:val="28"/>
          <w:szCs w:val="28"/>
          <w:lang w:val="nb-NO" w:eastAsia="vi-VN"/>
        </w:rPr>
        <w:t xml:space="preserve">, </w:t>
      </w:r>
      <w:r w:rsidR="002613A8" w:rsidRPr="002613A8">
        <w:rPr>
          <w:rFonts w:ascii="Times New Roman" w:hAnsi="Times New Roman"/>
          <w:bCs/>
          <w:sz w:val="28"/>
          <w:szCs w:val="28"/>
          <w:lang w:val="nb-NO" w:eastAsia="vi-VN"/>
        </w:rPr>
        <w:t>không kỳ vọng giống nhau với tất cả trẻ</w:t>
      </w:r>
      <w:r w:rsidR="002613A8" w:rsidRPr="002613A8">
        <w:rPr>
          <w:rFonts w:ascii="Times New Roman" w:hAnsi="Times New Roman"/>
          <w:sz w:val="28"/>
          <w:szCs w:val="28"/>
          <w:lang w:val="vi-VN" w:eastAsia="vi-VN"/>
        </w:rPr>
        <w:t>.</w:t>
      </w:r>
      <w:r w:rsidR="002613A8" w:rsidRPr="002613A8">
        <w:rPr>
          <w:rFonts w:ascii="Times New Roman" w:hAnsi="Times New Roman"/>
          <w:b/>
          <w:color w:val="000000"/>
          <w:sz w:val="28"/>
          <w:szCs w:val="28"/>
          <w:lang w:val="nb-NO" w:eastAsia="vi-VN"/>
        </w:rPr>
        <w:t xml:space="preserve"> </w:t>
      </w:r>
    </w:p>
    <w:p w:rsidR="002613A8" w:rsidRPr="002613A8" w:rsidRDefault="002613A8" w:rsidP="002613A8">
      <w:pPr>
        <w:spacing w:before="40" w:after="100"/>
        <w:ind w:firstLine="720"/>
        <w:jc w:val="both"/>
        <w:rPr>
          <w:rFonts w:ascii="Times New Roman" w:hAnsi="Times New Roman"/>
          <w:b/>
          <w:bCs/>
          <w:sz w:val="28"/>
          <w:szCs w:val="28"/>
        </w:rPr>
      </w:pPr>
      <w:r w:rsidRPr="002613A8">
        <w:rPr>
          <w:rFonts w:ascii="Times New Roman" w:hAnsi="Times New Roman"/>
          <w:color w:val="000000"/>
          <w:sz w:val="28"/>
          <w:szCs w:val="28"/>
          <w:lang w:val="nb-NO" w:eastAsia="vi-VN"/>
        </w:rPr>
        <w:t>Đ</w:t>
      </w:r>
      <w:r w:rsidRPr="002613A8">
        <w:rPr>
          <w:rFonts w:ascii="Times New Roman" w:hAnsi="Times New Roman"/>
          <w:bCs/>
          <w:sz w:val="28"/>
          <w:szCs w:val="28"/>
          <w:lang w:val="nb-NO" w:eastAsia="vi-VN"/>
        </w:rPr>
        <w:t>ánh giá sự tiến bộ của từng trẻ dựa trên mức độ đạt so với mục tiêu và kết quả mong đợi về giáo dục, sự phát triển chiều cao, cân nặng và tình trạng dinh dưỡng của trẻ, trên cơ sở đó sử dụng kết quả đánh giá để xây dựng kế hoạch giáo dục, có điều chỉnh kịp thời, tổ chức các hoạt động giáo dục tiếp theo phù hợp với khả năng, nhu cầu, sở thích, kinh nghiệm sống của trẻ, điều kiện của trường, lớp.</w:t>
      </w:r>
      <w:r w:rsidRPr="002613A8">
        <w:rPr>
          <w:rFonts w:ascii="Times New Roman" w:hAnsi="Times New Roman"/>
          <w:sz w:val="28"/>
          <w:szCs w:val="28"/>
          <w:lang w:val="nb-NO" w:eastAsia="vi-VN"/>
        </w:rPr>
        <w:t xml:space="preserve"> </w:t>
      </w:r>
    </w:p>
    <w:p w:rsidR="002613A8" w:rsidRPr="002613A8" w:rsidRDefault="002613A8" w:rsidP="002613A8">
      <w:pPr>
        <w:spacing w:before="40" w:after="100"/>
        <w:ind w:firstLine="720"/>
        <w:jc w:val="both"/>
        <w:rPr>
          <w:rFonts w:ascii="Times New Roman" w:hAnsi="Times New Roman"/>
          <w:b/>
          <w:bCs/>
          <w:sz w:val="28"/>
          <w:szCs w:val="28"/>
        </w:rPr>
      </w:pPr>
      <w:r w:rsidRPr="002613A8">
        <w:rPr>
          <w:rFonts w:ascii="Times New Roman" w:hAnsi="Times New Roman"/>
          <w:bCs/>
          <w:sz w:val="28"/>
          <w:szCs w:val="28"/>
          <w:lang w:val="nb-NO" w:eastAsia="vi-VN"/>
        </w:rPr>
        <w:t>Tôn trọng sự khác biệt của mỗi đứa trẻ về cách thức, tốc độ học tập và phát triển riêng. Chú trọng và thúc đẩy tiềm năng của mỗi trẻ.</w:t>
      </w:r>
    </w:p>
    <w:p w:rsidR="00EE393D" w:rsidRDefault="00662BBA">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de-DE"/>
        </w:rPr>
        <w:t>6</w:t>
      </w:r>
      <w:r w:rsidR="00E82272">
        <w:rPr>
          <w:rFonts w:ascii="Times New Roman" w:eastAsia="Times New Roman" w:hAnsi="Times New Roman" w:cs="Times New Roman"/>
          <w:b/>
          <w:bCs/>
          <w:sz w:val="28"/>
          <w:szCs w:val="28"/>
          <w:lang w:val="de-DE"/>
        </w:rPr>
        <w:t>. Sự phối hợp giữa nhà trường, cha mẹ và cộng đồng trong giáo dục lấy trẻ làm trung tâm: </w:t>
      </w:r>
    </w:p>
    <w:p w:rsidR="002613A8" w:rsidRDefault="00E82272" w:rsidP="002613A8">
      <w:pPr>
        <w:spacing w:before="40" w:after="100"/>
        <w:ind w:firstLine="720"/>
        <w:jc w:val="both"/>
        <w:rPr>
          <w:rFonts w:ascii="Times New Roman" w:hAnsi="Times New Roman"/>
          <w:color w:val="000000"/>
          <w:sz w:val="27"/>
          <w:szCs w:val="27"/>
          <w:lang w:val="vi-VN" w:eastAsia="vi-VN"/>
        </w:rPr>
      </w:pPr>
      <w:r>
        <w:rPr>
          <w:rFonts w:ascii="Times New Roman" w:eastAsia="Times New Roman" w:hAnsi="Times New Roman" w:cs="Times New Roman"/>
          <w:sz w:val="28"/>
          <w:szCs w:val="28"/>
          <w:shd w:val="clear" w:color="auto" w:fill="FFFFFF"/>
          <w:lang w:val="de-DE"/>
        </w:rPr>
        <w:t> Để góp phầ</w:t>
      </w:r>
      <w:r w:rsidR="00662BBA">
        <w:rPr>
          <w:rFonts w:ascii="Times New Roman" w:eastAsia="Times New Roman" w:hAnsi="Times New Roman" w:cs="Times New Roman"/>
          <w:sz w:val="28"/>
          <w:szCs w:val="28"/>
          <w:shd w:val="clear" w:color="auto" w:fill="FFFFFF"/>
          <w:lang w:val="de-DE"/>
        </w:rPr>
        <w:t>n nâng cao chất lượng chăm sóc -</w:t>
      </w:r>
      <w:r>
        <w:rPr>
          <w:rFonts w:ascii="Times New Roman" w:eastAsia="Times New Roman" w:hAnsi="Times New Roman" w:cs="Times New Roman"/>
          <w:sz w:val="28"/>
          <w:szCs w:val="28"/>
          <w:shd w:val="clear" w:color="auto" w:fill="FFFFFF"/>
          <w:lang w:val="de-DE"/>
        </w:rPr>
        <w:t xml:space="preserve"> giáo dục trẻ ở trường mầm non, nhà trường đã làm tốt công tác phối hợp v</w:t>
      </w:r>
      <w:r>
        <w:rPr>
          <w:rFonts w:ascii="Times New Roman" w:eastAsia="Times New Roman" w:hAnsi="Times New Roman" w:cs="Times New Roman"/>
          <w:sz w:val="28"/>
          <w:szCs w:val="28"/>
          <w:shd w:val="clear" w:color="auto" w:fill="FFFFFF"/>
        </w:rPr>
        <w:t>ới</w:t>
      </w:r>
      <w:r>
        <w:rPr>
          <w:rFonts w:ascii="Times New Roman" w:eastAsia="Times New Roman" w:hAnsi="Times New Roman" w:cs="Times New Roman"/>
          <w:sz w:val="28"/>
          <w:szCs w:val="28"/>
          <w:shd w:val="clear" w:color="auto" w:fill="FFFFFF"/>
          <w:lang w:val="de-DE"/>
        </w:rPr>
        <w:t> cha mẹ và cộng đồng trong giáo dục lấy trẻ làm trung tâm</w:t>
      </w:r>
      <w:r w:rsidR="002613A8">
        <w:rPr>
          <w:rFonts w:ascii="Times New Roman" w:eastAsia="Times New Roman" w:hAnsi="Times New Roman" w:cs="Times New Roman"/>
          <w:sz w:val="28"/>
          <w:szCs w:val="28"/>
          <w:shd w:val="clear" w:color="auto" w:fill="FFFFFF"/>
          <w:lang w:val="de-DE"/>
        </w:rPr>
        <w:t>;</w:t>
      </w:r>
      <w:r w:rsidR="002613A8" w:rsidRPr="002613A8">
        <w:rPr>
          <w:rFonts w:ascii="Times New Roman" w:hAnsi="Times New Roman"/>
          <w:color w:val="000000"/>
          <w:sz w:val="27"/>
          <w:szCs w:val="27"/>
          <w:lang w:val="vi-VN" w:eastAsia="vi-VN"/>
        </w:rPr>
        <w:t xml:space="preserve"> </w:t>
      </w:r>
    </w:p>
    <w:p w:rsidR="002613A8" w:rsidRPr="002613A8" w:rsidRDefault="002613A8" w:rsidP="002613A8">
      <w:pPr>
        <w:spacing w:before="40" w:after="100"/>
        <w:ind w:firstLine="720"/>
        <w:jc w:val="both"/>
        <w:rPr>
          <w:rFonts w:ascii="Times New Roman" w:hAnsi="Times New Roman"/>
          <w:bCs/>
          <w:sz w:val="28"/>
          <w:szCs w:val="28"/>
          <w:lang w:val="nb-NO" w:eastAsia="vi-VN"/>
        </w:rPr>
      </w:pPr>
      <w:r w:rsidRPr="002613A8">
        <w:rPr>
          <w:rFonts w:ascii="Times New Roman" w:hAnsi="Times New Roman"/>
          <w:color w:val="000000"/>
          <w:sz w:val="28"/>
          <w:szCs w:val="28"/>
          <w:lang w:val="vi-VN" w:eastAsia="vi-VN"/>
        </w:rPr>
        <w:lastRenderedPageBreak/>
        <w:t>N</w:t>
      </w:r>
      <w:r w:rsidRPr="002613A8">
        <w:rPr>
          <w:rFonts w:ascii="Times New Roman" w:hAnsi="Times New Roman"/>
          <w:color w:val="000000"/>
          <w:sz w:val="28"/>
          <w:szCs w:val="28"/>
          <w:lang w:val="nb-NO" w:eastAsia="vi-VN"/>
        </w:rPr>
        <w:t xml:space="preserve">hà trường thực hiện </w:t>
      </w:r>
      <w:r w:rsidRPr="002613A8">
        <w:rPr>
          <w:rFonts w:ascii="Times New Roman" w:hAnsi="Times New Roman"/>
          <w:sz w:val="28"/>
          <w:szCs w:val="28"/>
          <w:lang w:val="nb-NO" w:eastAsia="vi-VN"/>
        </w:rPr>
        <w:t xml:space="preserve">nhiều hình thức tuyên truyền khác nhau để chuyển tải thông tin tới cộng đồng, cha mẹ trẻ về vị trí, vai trò của giáo dục mầm non, quan điểm Lấy trẻ làm trung tâm và Hướng dẫn cha mẹ trẻ chăm sóc giáo dục trẻ tại gia đình. </w:t>
      </w:r>
      <w:r w:rsidRPr="002613A8">
        <w:rPr>
          <w:rFonts w:ascii="Times New Roman" w:hAnsi="Times New Roman"/>
          <w:bCs/>
          <w:sz w:val="28"/>
          <w:szCs w:val="28"/>
          <w:lang w:val="nb-NO" w:eastAsia="vi-VN"/>
        </w:rPr>
        <w:t xml:space="preserve">Duy trì tốt mối </w:t>
      </w:r>
      <w:r w:rsidRPr="002613A8">
        <w:rPr>
          <w:rFonts w:ascii="Times New Roman" w:hAnsi="Times New Roman"/>
          <w:bCs/>
          <w:sz w:val="28"/>
          <w:szCs w:val="28"/>
          <w:lang w:val="vi-VN" w:eastAsia="vi-VN"/>
        </w:rPr>
        <w:t xml:space="preserve">quan hệ </w:t>
      </w:r>
      <w:r w:rsidRPr="002613A8">
        <w:rPr>
          <w:rFonts w:ascii="Times New Roman" w:hAnsi="Times New Roman"/>
          <w:bCs/>
          <w:sz w:val="28"/>
          <w:szCs w:val="28"/>
          <w:lang w:val="nb-NO" w:eastAsia="vi-VN"/>
        </w:rPr>
        <w:t xml:space="preserve">hợp tác, chia sẻ </w:t>
      </w:r>
      <w:r w:rsidRPr="002613A8">
        <w:rPr>
          <w:rFonts w:ascii="Times New Roman" w:hAnsi="Times New Roman"/>
          <w:bCs/>
          <w:sz w:val="28"/>
          <w:szCs w:val="28"/>
          <w:lang w:val="vi-VN" w:eastAsia="vi-VN"/>
        </w:rPr>
        <w:t xml:space="preserve">giữa </w:t>
      </w:r>
      <w:r w:rsidRPr="002613A8">
        <w:rPr>
          <w:rFonts w:ascii="Times New Roman" w:hAnsi="Times New Roman"/>
          <w:bCs/>
          <w:sz w:val="28"/>
          <w:szCs w:val="28"/>
          <w:lang w:val="nb-NO" w:eastAsia="vi-VN"/>
        </w:rPr>
        <w:t xml:space="preserve">nhà trường, </w:t>
      </w:r>
      <w:r w:rsidRPr="002613A8">
        <w:rPr>
          <w:rFonts w:ascii="Times New Roman" w:hAnsi="Times New Roman"/>
          <w:bCs/>
          <w:sz w:val="28"/>
          <w:szCs w:val="28"/>
          <w:lang w:val="vi-VN" w:eastAsia="vi-VN"/>
        </w:rPr>
        <w:t>cha mẹ</w:t>
      </w:r>
      <w:r w:rsidRPr="002613A8">
        <w:rPr>
          <w:rFonts w:ascii="Times New Roman" w:hAnsi="Times New Roman"/>
          <w:bCs/>
          <w:sz w:val="28"/>
          <w:szCs w:val="28"/>
          <w:lang w:val="nb-NO" w:eastAsia="vi-VN"/>
        </w:rPr>
        <w:t xml:space="preserve"> trẻ </w:t>
      </w:r>
      <w:r w:rsidRPr="002613A8">
        <w:rPr>
          <w:rFonts w:ascii="Times New Roman" w:hAnsi="Times New Roman"/>
          <w:bCs/>
          <w:sz w:val="28"/>
          <w:szCs w:val="28"/>
          <w:lang w:val="vi-VN" w:eastAsia="vi-VN"/>
        </w:rPr>
        <w:t xml:space="preserve">và </w:t>
      </w:r>
      <w:r w:rsidRPr="002613A8">
        <w:rPr>
          <w:rFonts w:ascii="Times New Roman" w:hAnsi="Times New Roman"/>
          <w:bCs/>
          <w:sz w:val="28"/>
          <w:szCs w:val="28"/>
          <w:lang w:val="nb-NO" w:eastAsia="vi-VN"/>
        </w:rPr>
        <w:t xml:space="preserve">cộng đồng trong nuôi dưỡng, chăm sóc, giáo dục trẻ. </w:t>
      </w:r>
    </w:p>
    <w:p w:rsidR="00EE393D" w:rsidRDefault="00E82272">
      <w:pPr>
        <w:shd w:val="clear" w:color="auto" w:fill="FFFFFF"/>
        <w:spacing w:before="120" w:after="120" w:line="240" w:lineRule="auto"/>
        <w:jc w:val="both"/>
        <w:rPr>
          <w:rFonts w:ascii="Times New Roman" w:eastAsia="Times New Roman" w:hAnsi="Times New Roman" w:cs="Times New Roman"/>
          <w:i/>
          <w:iCs/>
          <w:sz w:val="28"/>
          <w:szCs w:val="28"/>
          <w:shd w:val="clear" w:color="auto" w:fill="FFFFFF"/>
          <w:lang w:val="de-DE"/>
        </w:rPr>
      </w:pPr>
      <w:r>
        <w:rPr>
          <w:rFonts w:ascii="Times New Roman" w:eastAsia="Times New Roman" w:hAnsi="Times New Roman" w:cs="Times New Roman"/>
          <w:i/>
          <w:iCs/>
          <w:sz w:val="28"/>
          <w:szCs w:val="28"/>
          <w:shd w:val="clear" w:color="auto" w:fill="FFFFFF"/>
          <w:lang w:val="de-DE"/>
        </w:rPr>
        <w:t>* Phối hợp thực hiện chương trình chăm sóc bảo vệ sức khỏe cho trẻ</w:t>
      </w:r>
      <w:r w:rsidR="00662BBA">
        <w:rPr>
          <w:rFonts w:ascii="Times New Roman" w:eastAsia="Times New Roman" w:hAnsi="Times New Roman" w:cs="Times New Roman"/>
          <w:i/>
          <w:iCs/>
          <w:sz w:val="28"/>
          <w:szCs w:val="28"/>
          <w:shd w:val="clear" w:color="auto" w:fill="FFFFFF"/>
          <w:lang w:val="de-DE"/>
        </w:rPr>
        <w:t>:</w:t>
      </w:r>
    </w:p>
    <w:p w:rsidR="00EE393D" w:rsidRDefault="00E82272">
      <w:pPr>
        <w:shd w:val="clear" w:color="auto" w:fill="FFFFFF"/>
        <w:spacing w:before="120" w:after="120" w:line="240" w:lineRule="auto"/>
        <w:jc w:val="both"/>
        <w:rPr>
          <w:rFonts w:ascii="Times New Roman" w:eastAsia="Times New Roman" w:hAnsi="Times New Roman" w:cs="Times New Roman"/>
          <w:i/>
          <w:iCs/>
          <w:sz w:val="28"/>
          <w:szCs w:val="28"/>
          <w:shd w:val="clear" w:color="auto" w:fill="FFFFFF"/>
          <w:lang w:val="de-DE"/>
        </w:rPr>
      </w:pPr>
      <w:r>
        <w:rPr>
          <w:rFonts w:ascii="Times New Roman" w:eastAsia="Times New Roman" w:hAnsi="Times New Roman" w:cs="Times New Roman"/>
          <w:i/>
          <w:iCs/>
          <w:sz w:val="28"/>
          <w:szCs w:val="28"/>
          <w:shd w:val="clear" w:color="auto" w:fill="FFFFFF"/>
          <w:lang w:val="de-DE"/>
        </w:rPr>
        <w:tab/>
      </w:r>
      <w:r>
        <w:rPr>
          <w:rFonts w:ascii="Times New Roman" w:eastAsia="Times New Roman" w:hAnsi="Times New Roman" w:cs="Times New Roman"/>
          <w:sz w:val="28"/>
          <w:szCs w:val="28"/>
          <w:shd w:val="clear" w:color="auto" w:fill="FFFFFF"/>
          <w:lang w:val="de-DE"/>
        </w:rPr>
        <w:t xml:space="preserve">  </w:t>
      </w:r>
      <w:r w:rsidR="00662BBA">
        <w:rPr>
          <w:rFonts w:ascii="Times New Roman" w:eastAsia="Times New Roman" w:hAnsi="Times New Roman" w:cs="Times New Roman"/>
          <w:sz w:val="28"/>
          <w:szCs w:val="28"/>
          <w:shd w:val="clear" w:color="auto" w:fill="FFFFFF"/>
          <w:lang w:val="de-DE"/>
        </w:rPr>
        <w:t>Nhà trường đã thường xuyên</w:t>
      </w:r>
      <w:r>
        <w:rPr>
          <w:rFonts w:ascii="Times New Roman" w:eastAsia="Times New Roman" w:hAnsi="Times New Roman" w:cs="Times New Roman"/>
          <w:sz w:val="28"/>
          <w:szCs w:val="28"/>
          <w:shd w:val="clear" w:color="auto" w:fill="FFFFFF"/>
          <w:lang w:val="de-DE"/>
        </w:rPr>
        <w:t xml:space="preserve"> tổ chức khám sức khỏe, theo d</w:t>
      </w:r>
      <w:r w:rsidR="00662BBA">
        <w:rPr>
          <w:rFonts w:ascii="Times New Roman" w:eastAsia="Times New Roman" w:hAnsi="Times New Roman" w:cs="Times New Roman"/>
          <w:sz w:val="28"/>
          <w:szCs w:val="28"/>
          <w:shd w:val="clear" w:color="auto" w:fill="FFFFFF"/>
          <w:lang w:val="de-DE"/>
        </w:rPr>
        <w:t xml:space="preserve">õi sức khỏe của trẻ theo định. </w:t>
      </w:r>
      <w:r>
        <w:rPr>
          <w:rFonts w:ascii="Times New Roman" w:eastAsia="Times New Roman" w:hAnsi="Times New Roman" w:cs="Times New Roman"/>
          <w:sz w:val="28"/>
          <w:szCs w:val="28"/>
          <w:shd w:val="clear" w:color="auto" w:fill="FFFFFF"/>
          <w:lang w:val="de-DE"/>
        </w:rPr>
        <w:t>Giáo viên và cha mẹ cùng chia sẻ, trao đổi kiến thức chăm sóc sức khỏe cho trẻ. Phòng chống suy dinh dưỡng và béo phì cho trẻ, có kế hoạch và biện pháp chăm sóc đối với trẻ suy dinh dưỡng và trẻ có khiếm khuyết; Đóng góp tiền ăn, các hiện vật theo đề nghị của nhà trường.</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shd w:val="clear" w:color="auto" w:fill="FFFFFF"/>
          <w:lang w:val="de-DE"/>
        </w:rPr>
        <w:t>* Phối hợp thực hiện chương trình giáo dục trẻ</w:t>
      </w:r>
      <w:r w:rsidR="00662BBA">
        <w:rPr>
          <w:rFonts w:ascii="Times New Roman" w:eastAsia="Times New Roman" w:hAnsi="Times New Roman" w:cs="Times New Roman"/>
          <w:i/>
          <w:iCs/>
          <w:sz w:val="28"/>
          <w:szCs w:val="28"/>
          <w:shd w:val="clear" w:color="auto" w:fill="FFFFFF"/>
          <w:lang w:val="de-DE"/>
        </w:rPr>
        <w:t>:</w:t>
      </w:r>
    </w:p>
    <w:p w:rsidR="00662BBA" w:rsidRPr="00662BBA"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lang w:val="de-DE"/>
        </w:rPr>
        <w:tab/>
      </w:r>
      <w:r w:rsidR="00662BBA">
        <w:rPr>
          <w:rFonts w:ascii="Times New Roman" w:eastAsia="Times New Roman" w:hAnsi="Times New Roman" w:cs="Times New Roman"/>
          <w:sz w:val="28"/>
          <w:szCs w:val="28"/>
          <w:shd w:val="clear" w:color="auto" w:fill="FFFFFF"/>
          <w:lang w:val="de-DE"/>
        </w:rPr>
        <w:t>Chỉ đạo,</w:t>
      </w:r>
      <w:r>
        <w:rPr>
          <w:rFonts w:ascii="Times New Roman" w:eastAsia="Times New Roman" w:hAnsi="Times New Roman" w:cs="Times New Roman"/>
          <w:sz w:val="28"/>
          <w:szCs w:val="28"/>
          <w:shd w:val="clear" w:color="auto" w:fill="FFFFFF"/>
          <w:lang w:val="de-DE"/>
        </w:rPr>
        <w:t xml:space="preserve"> xây dựng kế hoạch giá</w:t>
      </w:r>
      <w:r w:rsidR="00662BBA">
        <w:rPr>
          <w:rFonts w:ascii="Times New Roman" w:eastAsia="Times New Roman" w:hAnsi="Times New Roman" w:cs="Times New Roman"/>
          <w:sz w:val="28"/>
          <w:szCs w:val="28"/>
          <w:shd w:val="clear" w:color="auto" w:fill="FFFFFF"/>
          <w:lang w:val="de-DE"/>
        </w:rPr>
        <w:t>o dục của nhà trường, của nhóm/</w:t>
      </w:r>
      <w:r>
        <w:rPr>
          <w:rFonts w:ascii="Times New Roman" w:eastAsia="Times New Roman" w:hAnsi="Times New Roman" w:cs="Times New Roman"/>
          <w:sz w:val="28"/>
          <w:szCs w:val="28"/>
          <w:shd w:val="clear" w:color="auto" w:fill="FFFFFF"/>
          <w:lang w:val="de-DE"/>
        </w:rPr>
        <w:t xml:space="preserve">lớp. Cha mẹ tham gia vào các hoạt động thực hiện các nội dung giáo dục trẻ phù </w:t>
      </w:r>
      <w:r w:rsidR="00662BBA">
        <w:rPr>
          <w:rFonts w:ascii="Times New Roman" w:eastAsia="Times New Roman" w:hAnsi="Times New Roman" w:cs="Times New Roman"/>
          <w:sz w:val="28"/>
          <w:szCs w:val="28"/>
          <w:shd w:val="clear" w:color="auto" w:fill="FFFFFF"/>
          <w:lang w:val="de-DE"/>
        </w:rPr>
        <w:t>hợp với chương trình, cụ thể</w:t>
      </w:r>
      <w:r>
        <w:rPr>
          <w:rFonts w:ascii="Times New Roman" w:eastAsia="Times New Roman" w:hAnsi="Times New Roman" w:cs="Times New Roman"/>
          <w:sz w:val="28"/>
          <w:szCs w:val="28"/>
          <w:shd w:val="clear" w:color="auto" w:fill="FFFFFF"/>
          <w:lang w:val="de-DE"/>
        </w:rPr>
        <w:t>:</w:t>
      </w:r>
      <w:r w:rsidR="00662BB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lang w:val="de-DE"/>
        </w:rPr>
        <w:t xml:space="preserve">Tạo điều kiện giúp trẻ được tự do tìm tòi khám phá trong mội trường an toàn theo khả năng và sở thích của mình để trở thành đứa trẻ tò mò, sáng tạo; tự tin và luôn được hạnh phúc vì mọi người xung quanh yêu thương, gần gũi trẻ. Chú ý lôi cuốn các thành viên trong gia đình, đặc </w:t>
      </w:r>
      <w:r w:rsidR="00662BBA">
        <w:rPr>
          <w:rFonts w:ascii="Times New Roman" w:eastAsia="Times New Roman" w:hAnsi="Times New Roman" w:cs="Times New Roman"/>
          <w:sz w:val="28"/>
          <w:szCs w:val="28"/>
          <w:shd w:val="clear" w:color="auto" w:fill="FFFFFF"/>
          <w:lang w:val="de-DE"/>
        </w:rPr>
        <w:t>biệt các thành viên là nam giới</w:t>
      </w:r>
      <w:r>
        <w:rPr>
          <w:rFonts w:ascii="Times New Roman" w:eastAsia="Times New Roman" w:hAnsi="Times New Roman" w:cs="Times New Roman"/>
          <w:sz w:val="28"/>
          <w:szCs w:val="28"/>
          <w:shd w:val="clear" w:color="auto" w:fill="FFFFFF"/>
          <w:lang w:val="de-DE"/>
        </w:rPr>
        <w:t>: ông, bố, anh, chú, bác tham gia vào việc chăm sóc và dạy trẻ. Coi trọng giáo dục giới tính cho trẻ.</w:t>
      </w:r>
      <w:r w:rsidR="00662BBA">
        <w:rPr>
          <w:rFonts w:ascii="Times New Roman" w:eastAsia="Times New Roman" w:hAnsi="Times New Roman" w:cs="Times New Roman"/>
          <w:sz w:val="28"/>
          <w:szCs w:val="28"/>
          <w:shd w:val="clear" w:color="auto" w:fill="FFFFFF"/>
          <w:lang w:val="de-DE"/>
        </w:rPr>
        <w:t xml:space="preserve"> </w:t>
      </w:r>
      <w:r>
        <w:rPr>
          <w:rFonts w:ascii="Times New Roman" w:eastAsia="Times New Roman" w:hAnsi="Times New Roman" w:cs="Times New Roman"/>
          <w:sz w:val="28"/>
          <w:szCs w:val="28"/>
          <w:shd w:val="clear" w:color="auto" w:fill="FFFFFF"/>
          <w:lang w:val="de-DE"/>
        </w:rPr>
        <w:t xml:space="preserve">Coi trọng việc phát hiện. </w:t>
      </w:r>
    </w:p>
    <w:p w:rsidR="00EE393D" w:rsidRDefault="00E82272" w:rsidP="00662BBA">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lang w:val="de-DE"/>
        </w:rPr>
        <w:t>Đối với trẻ lứa tuổi mầm non, vấn đề phát hiện sớm sự phát triển không bình thường là cực kì quan trọng, Nhà trường cần cung cấp và giới thiệu cho các bậc cha mẹ trẻ biết các mốc phát triển bình thường của trẻ, và những vấn đề cần lưu ý trong sự phát triển của trẻ để có thể phát hiện và can thiệp sớm. Phối hợp với nhà trường trong việc tổ chức ngày lễ, ngày hội, tổ chức ngày sinh nhật cho trẻ,...</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lang w:val="de-DE"/>
        </w:rPr>
        <w:tab/>
        <w:t>Tạo môi trư</w:t>
      </w:r>
      <w:r w:rsidR="00662BBA">
        <w:rPr>
          <w:rFonts w:ascii="Times New Roman" w:eastAsia="Times New Roman" w:hAnsi="Times New Roman" w:cs="Times New Roman"/>
          <w:sz w:val="28"/>
          <w:szCs w:val="28"/>
          <w:shd w:val="clear" w:color="auto" w:fill="FFFFFF"/>
          <w:lang w:val="de-DE"/>
        </w:rPr>
        <w:t>ờng an toàn về tình cảm cho trẻ</w:t>
      </w:r>
      <w:r>
        <w:rPr>
          <w:rFonts w:ascii="Times New Roman" w:eastAsia="Times New Roman" w:hAnsi="Times New Roman" w:cs="Times New Roman"/>
          <w:sz w:val="28"/>
          <w:szCs w:val="28"/>
          <w:shd w:val="clear" w:color="auto" w:fill="FFFFFF"/>
          <w:lang w:val="de-DE"/>
        </w:rPr>
        <w:t>: Đối với trẻ, lần đầu tiên đến lớp mẫu giáo thì đó là một sự khó khăn lớn đối với trẻ cũng như đối với bà mẹ. Bởi vì ở nhà mẹ con gắn bó nhau gần như suốt ngày, còn khi đến trường, đứa trẻ phải vào một môi trường hoàn toàn mới. Vì vậy,</w:t>
      </w:r>
      <w:r w:rsidR="00662BBA">
        <w:rPr>
          <w:rFonts w:ascii="Times New Roman" w:eastAsia="Times New Roman" w:hAnsi="Times New Roman" w:cs="Times New Roman"/>
          <w:sz w:val="28"/>
          <w:szCs w:val="28"/>
          <w:shd w:val="clear" w:color="auto" w:fill="FFFFFF"/>
          <w:lang w:val="de-DE"/>
        </w:rPr>
        <w:t xml:space="preserve">nhà trường đã chỉ đạo </w:t>
      </w:r>
      <w:r>
        <w:rPr>
          <w:rFonts w:ascii="Times New Roman" w:eastAsia="Times New Roman" w:hAnsi="Times New Roman" w:cs="Times New Roman"/>
          <w:sz w:val="28"/>
          <w:szCs w:val="28"/>
          <w:shd w:val="clear" w:color="auto" w:fill="FFFFFF"/>
          <w:lang w:val="de-DE"/>
        </w:rPr>
        <w:t>giáo viên cần tư vấn cho bố mẹ, các thành viên của gia đình biết cách chuẩn bị cho trẻ tiếp nhận sự thay đổi đó để tránh cho trẻ bị tai nạn. Ở lớp, cô giáo cần tạo môi trường làm sao cho trẻ cảm thấy lớp cũng như ở nhà, khuyên các bà mẹ không nên để lộ sự lo âu, quá lưu luyến khi tạm biệt trẻ ở trường,...Lúc về nhà, bố mẹ nên lắng nghe những câu chuyện của trẻ về trường lớp, các bạn hoặc hỏi han trẻ về những gì đã xảy ra ở lớp, cố gắng động viên và khuyến khích trẻ để tạo cho trẻ cảm giác tự tin khi đến lớp. Gia đình cũng cần thiết phải trao đổi với giáo viên những đặc điểm riêng của con mình, ví dụ như thói quen ăn uống, sức khỏe, cá tính...</w:t>
      </w:r>
      <w:r w:rsidR="00662BBA">
        <w:rPr>
          <w:rFonts w:ascii="Times New Roman" w:eastAsia="Times New Roman" w:hAnsi="Times New Roman" w:cs="Times New Roman"/>
          <w:sz w:val="28"/>
          <w:szCs w:val="28"/>
          <w:shd w:val="clear" w:color="auto" w:fill="FFFFFF"/>
          <w:lang w:val="de-DE"/>
        </w:rPr>
        <w:t xml:space="preserve"> </w:t>
      </w:r>
      <w:r>
        <w:rPr>
          <w:rFonts w:ascii="Times New Roman" w:eastAsia="Times New Roman" w:hAnsi="Times New Roman" w:cs="Times New Roman"/>
          <w:sz w:val="28"/>
          <w:szCs w:val="28"/>
          <w:shd w:val="clear" w:color="auto" w:fill="FFFFFF"/>
          <w:lang w:val="de-DE"/>
        </w:rPr>
        <w:t xml:space="preserve">để giáo viên có biện pháp chăm sóc </w:t>
      </w:r>
      <w:r w:rsidR="00662BBA">
        <w:rPr>
          <w:rFonts w:ascii="Times New Roman" w:eastAsia="Times New Roman" w:hAnsi="Times New Roman" w:cs="Times New Roman"/>
          <w:sz w:val="28"/>
          <w:szCs w:val="28"/>
          <w:shd w:val="clear" w:color="auto" w:fill="FFFFFF"/>
          <w:lang w:val="de-DE"/>
        </w:rPr>
        <w:t>-</w:t>
      </w:r>
      <w:r>
        <w:rPr>
          <w:rFonts w:ascii="Times New Roman" w:eastAsia="Times New Roman" w:hAnsi="Times New Roman" w:cs="Times New Roman"/>
          <w:sz w:val="28"/>
          <w:szCs w:val="28"/>
          <w:shd w:val="clear" w:color="auto" w:fill="FFFFFF"/>
          <w:lang w:val="de-DE"/>
        </w:rPr>
        <w:t xml:space="preserve"> giáo dục phù hợp.</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shd w:val="clear" w:color="auto" w:fill="FFFFFF"/>
          <w:lang w:val="de-DE"/>
        </w:rPr>
        <w:t xml:space="preserve">* Phối hợp kiểm tra đánh giá công tác chăm sóc </w:t>
      </w:r>
      <w:r w:rsidR="00662BBA">
        <w:rPr>
          <w:rFonts w:ascii="Times New Roman" w:eastAsia="Times New Roman" w:hAnsi="Times New Roman" w:cs="Times New Roman"/>
          <w:i/>
          <w:iCs/>
          <w:sz w:val="28"/>
          <w:szCs w:val="28"/>
          <w:shd w:val="clear" w:color="auto" w:fill="FFFFFF"/>
          <w:lang w:val="de-DE"/>
        </w:rPr>
        <w:t>-</w:t>
      </w:r>
      <w:r>
        <w:rPr>
          <w:rFonts w:ascii="Times New Roman" w:eastAsia="Times New Roman" w:hAnsi="Times New Roman" w:cs="Times New Roman"/>
          <w:i/>
          <w:iCs/>
          <w:sz w:val="28"/>
          <w:szCs w:val="28"/>
          <w:shd w:val="clear" w:color="auto" w:fill="FFFFFF"/>
          <w:lang w:val="de-DE"/>
        </w:rPr>
        <w:t xml:space="preserve"> giáo dục trẻ</w:t>
      </w:r>
      <w:r w:rsidR="00662BBA">
        <w:rPr>
          <w:rFonts w:ascii="Times New Roman" w:eastAsia="Times New Roman" w:hAnsi="Times New Roman" w:cs="Times New Roman"/>
          <w:i/>
          <w:iCs/>
          <w:sz w:val="28"/>
          <w:szCs w:val="28"/>
          <w:shd w:val="clear" w:color="auto" w:fill="FFFFFF"/>
          <w:lang w:val="de-DE"/>
        </w:rPr>
        <w:t>:</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lang w:val="de-DE"/>
        </w:rPr>
        <w:lastRenderedPageBreak/>
        <w:tab/>
      </w:r>
      <w:r w:rsidR="00662BBA">
        <w:rPr>
          <w:rFonts w:ascii="Times New Roman" w:eastAsia="Times New Roman" w:hAnsi="Times New Roman" w:cs="Times New Roman"/>
          <w:sz w:val="28"/>
          <w:szCs w:val="28"/>
          <w:shd w:val="clear" w:color="auto" w:fill="FFFFFF"/>
          <w:lang w:val="de-DE"/>
        </w:rPr>
        <w:t>Ban giám</w:t>
      </w:r>
      <w:r>
        <w:rPr>
          <w:rFonts w:ascii="Times New Roman" w:eastAsia="Times New Roman" w:hAnsi="Times New Roman" w:cs="Times New Roman"/>
          <w:sz w:val="28"/>
          <w:szCs w:val="28"/>
          <w:shd w:val="clear" w:color="auto" w:fill="FFFFFF"/>
          <w:lang w:val="de-DE"/>
        </w:rPr>
        <w:t xml:space="preserve"> hiệu nhà trường </w:t>
      </w:r>
      <w:r w:rsidR="00662BBA">
        <w:rPr>
          <w:rFonts w:ascii="Times New Roman" w:eastAsia="Times New Roman" w:hAnsi="Times New Roman" w:cs="Times New Roman"/>
          <w:sz w:val="28"/>
          <w:szCs w:val="28"/>
          <w:shd w:val="clear" w:color="auto" w:fill="FFFFFF"/>
          <w:lang w:val="de-DE"/>
        </w:rPr>
        <w:t xml:space="preserve">đã chỉ đạo giáo viên các lớp thường xuyên </w:t>
      </w:r>
      <w:r>
        <w:rPr>
          <w:rFonts w:ascii="Times New Roman" w:eastAsia="Times New Roman" w:hAnsi="Times New Roman" w:cs="Times New Roman"/>
          <w:sz w:val="28"/>
          <w:szCs w:val="28"/>
          <w:shd w:val="clear" w:color="auto" w:fill="FFFFFF"/>
          <w:lang w:val="de-DE"/>
        </w:rPr>
        <w:t>kiểm tra đánh giá chất lượng chăm sóc - giáo dục</w:t>
      </w:r>
      <w:r w:rsidR="00662BBA">
        <w:rPr>
          <w:rFonts w:ascii="Times New Roman" w:eastAsia="Times New Roman" w:hAnsi="Times New Roman" w:cs="Times New Roman"/>
          <w:sz w:val="28"/>
          <w:szCs w:val="28"/>
          <w:shd w:val="clear" w:color="auto" w:fill="FFFFFF"/>
          <w:lang w:val="de-DE"/>
        </w:rPr>
        <w:t xml:space="preserve"> trẻ tại các nhóm lớp</w:t>
      </w:r>
      <w:r>
        <w:rPr>
          <w:rFonts w:ascii="Times New Roman" w:eastAsia="Times New Roman" w:hAnsi="Times New Roman" w:cs="Times New Roman"/>
          <w:sz w:val="28"/>
          <w:szCs w:val="28"/>
          <w:shd w:val="clear" w:color="auto" w:fill="FFFFFF"/>
          <w:lang w:val="de-DE"/>
        </w:rPr>
        <w:t>: Theo dõi để phát hiện những tiến bộ, thay đổi, những biểu hiện bất thường...</w:t>
      </w:r>
      <w:r w:rsidR="007C42CF">
        <w:rPr>
          <w:rFonts w:ascii="Times New Roman" w:eastAsia="Times New Roman" w:hAnsi="Times New Roman" w:cs="Times New Roman"/>
          <w:sz w:val="28"/>
          <w:szCs w:val="28"/>
          <w:shd w:val="clear" w:color="auto" w:fill="FFFFFF"/>
          <w:lang w:val="de-DE"/>
        </w:rPr>
        <w:t xml:space="preserve"> </w:t>
      </w:r>
      <w:r>
        <w:rPr>
          <w:rFonts w:ascii="Times New Roman" w:eastAsia="Times New Roman" w:hAnsi="Times New Roman" w:cs="Times New Roman"/>
          <w:sz w:val="28"/>
          <w:szCs w:val="28"/>
          <w:shd w:val="clear" w:color="auto" w:fill="FFFFFF"/>
          <w:lang w:val="de-DE"/>
        </w:rPr>
        <w:t>của trẻ diễn ra hằng ngày, trao đổi kịp thời để giáo viên có sự điều chỉnh trong nội dung và phương pháp chăm sóc – giáo dục trẻ.</w:t>
      </w:r>
    </w:p>
    <w:p w:rsidR="00EE393D" w:rsidRDefault="007C42CF">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lang w:val="de-DE"/>
        </w:rPr>
        <w:tab/>
        <w:t>100% giáo viên tích cực t</w:t>
      </w:r>
      <w:r w:rsidR="00E82272">
        <w:rPr>
          <w:rFonts w:ascii="Times New Roman" w:eastAsia="Times New Roman" w:hAnsi="Times New Roman" w:cs="Times New Roman"/>
          <w:sz w:val="28"/>
          <w:szCs w:val="28"/>
          <w:shd w:val="clear" w:color="auto" w:fill="FFFFFF"/>
          <w:lang w:val="de-DE"/>
        </w:rPr>
        <w:t>ham gia đóng góp ý kiến về chương trình và ph</w:t>
      </w:r>
      <w:r w:rsidR="00662BBA">
        <w:rPr>
          <w:rFonts w:ascii="Times New Roman" w:eastAsia="Times New Roman" w:hAnsi="Times New Roman" w:cs="Times New Roman"/>
          <w:sz w:val="28"/>
          <w:szCs w:val="28"/>
          <w:shd w:val="clear" w:color="auto" w:fill="FFFFFF"/>
          <w:lang w:val="de-DE"/>
        </w:rPr>
        <w:t>ương pháp chăm sóc -</w:t>
      </w:r>
      <w:r w:rsidR="00E82272">
        <w:rPr>
          <w:rFonts w:ascii="Times New Roman" w:eastAsia="Times New Roman" w:hAnsi="Times New Roman" w:cs="Times New Roman"/>
          <w:sz w:val="28"/>
          <w:szCs w:val="28"/>
          <w:shd w:val="clear" w:color="auto" w:fill="FFFFFF"/>
          <w:lang w:val="de-DE"/>
        </w:rPr>
        <w:t xml:space="preserve"> giáo dục trẻ</w:t>
      </w:r>
      <w:r>
        <w:rPr>
          <w:rFonts w:ascii="Times New Roman" w:eastAsia="Times New Roman" w:hAnsi="Times New Roman" w:cs="Times New Roman"/>
          <w:sz w:val="28"/>
          <w:szCs w:val="28"/>
          <w:shd w:val="clear" w:color="auto" w:fill="FFFFFF"/>
          <w:lang w:val="de-DE"/>
        </w:rPr>
        <w:t xml:space="preserve">, </w:t>
      </w:r>
      <w:r w:rsidR="00E82272">
        <w:rPr>
          <w:rFonts w:ascii="Times New Roman" w:eastAsia="Times New Roman" w:hAnsi="Times New Roman" w:cs="Times New Roman"/>
          <w:sz w:val="28"/>
          <w:szCs w:val="28"/>
          <w:shd w:val="clear" w:color="auto" w:fill="FFFFFF"/>
          <w:lang w:val="de-DE"/>
        </w:rPr>
        <w:t xml:space="preserve">hướng dẫn các bậc </w:t>
      </w:r>
      <w:r w:rsidR="00662BBA">
        <w:rPr>
          <w:rFonts w:ascii="Times New Roman" w:eastAsia="Times New Roman" w:hAnsi="Times New Roman" w:cs="Times New Roman"/>
          <w:sz w:val="28"/>
          <w:szCs w:val="28"/>
          <w:shd w:val="clear" w:color="auto" w:fill="FFFFFF"/>
          <w:lang w:val="de-DE"/>
        </w:rPr>
        <w:t>cha mẹ thực hiện việc chăm sóc -</w:t>
      </w:r>
      <w:r w:rsidR="00E82272">
        <w:rPr>
          <w:rFonts w:ascii="Times New Roman" w:eastAsia="Times New Roman" w:hAnsi="Times New Roman" w:cs="Times New Roman"/>
          <w:sz w:val="28"/>
          <w:szCs w:val="28"/>
          <w:shd w:val="clear" w:color="auto" w:fill="FFFFFF"/>
          <w:lang w:val="de-DE"/>
        </w:rPr>
        <w:t xml:space="preserve"> giáo dục t</w:t>
      </w:r>
      <w:r>
        <w:rPr>
          <w:rFonts w:ascii="Times New Roman" w:eastAsia="Times New Roman" w:hAnsi="Times New Roman" w:cs="Times New Roman"/>
          <w:sz w:val="28"/>
          <w:szCs w:val="28"/>
          <w:shd w:val="clear" w:color="auto" w:fill="FFFFFF"/>
          <w:lang w:val="de-DE"/>
        </w:rPr>
        <w:t>rẻ ở gia đình có hiệu quả hơn và tham gia đóng góp ý kiến về các mặt như</w:t>
      </w:r>
      <w:r w:rsidR="00E82272">
        <w:rPr>
          <w:rFonts w:ascii="Times New Roman" w:eastAsia="Times New Roman" w:hAnsi="Times New Roman" w:cs="Times New Roman"/>
          <w:sz w:val="28"/>
          <w:szCs w:val="28"/>
          <w:shd w:val="clear" w:color="auto" w:fill="FFFFFF"/>
          <w:lang w:val="de-DE"/>
        </w:rPr>
        <w:t>: môi trường trường học, cơ sở vật chất, trang thiết bị, đồ dùng đồ chơi của nhóm/lớp...</w:t>
      </w:r>
      <w:r>
        <w:rPr>
          <w:rFonts w:ascii="Times New Roman" w:eastAsia="Times New Roman" w:hAnsi="Times New Roman" w:cs="Times New Roman"/>
          <w:sz w:val="28"/>
          <w:szCs w:val="28"/>
          <w:shd w:val="clear" w:color="auto" w:fill="FFFFFF"/>
          <w:lang w:val="de-DE"/>
        </w:rPr>
        <w:t>, t</w:t>
      </w:r>
      <w:r w:rsidR="00E82272">
        <w:rPr>
          <w:rFonts w:ascii="Times New Roman" w:eastAsia="Times New Roman" w:hAnsi="Times New Roman" w:cs="Times New Roman"/>
          <w:sz w:val="28"/>
          <w:szCs w:val="28"/>
          <w:shd w:val="clear" w:color="auto" w:fill="FFFFFF"/>
          <w:lang w:val="de-DE"/>
        </w:rPr>
        <w:t>hái độ, tác phong, hành vi ứng xử,... của giáo viên và nhân viên trong trường với trẻ và phụ huynh.</w:t>
      </w:r>
      <w:r>
        <w:rPr>
          <w:rFonts w:ascii="Times New Roman" w:eastAsia="Times New Roman" w:hAnsi="Times New Roman" w:cs="Times New Roman"/>
          <w:sz w:val="28"/>
          <w:szCs w:val="28"/>
          <w:shd w:val="clear" w:color="auto" w:fill="FFFFFF"/>
          <w:lang w:val="de-DE"/>
        </w:rPr>
        <w:t>...</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shd w:val="clear" w:color="auto" w:fill="FFFFFF"/>
          <w:lang w:val="de-DE"/>
        </w:rPr>
        <w:t>* Tham gia xây dựng cơ sở vật chất</w:t>
      </w:r>
      <w:r w:rsidR="007C42CF">
        <w:rPr>
          <w:rFonts w:ascii="Times New Roman" w:eastAsia="Times New Roman" w:hAnsi="Times New Roman" w:cs="Times New Roman"/>
          <w:i/>
          <w:iCs/>
          <w:sz w:val="28"/>
          <w:szCs w:val="28"/>
          <w:shd w:val="clear" w:color="auto" w:fill="FFFFFF"/>
          <w:lang w:val="de-DE"/>
        </w:rPr>
        <w:t>:</w:t>
      </w:r>
    </w:p>
    <w:p w:rsidR="00EE393D" w:rsidRDefault="007C42CF">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lang w:val="de-DE"/>
        </w:rPr>
        <w:tab/>
        <w:t>Nhà trường đã chỉ đạo 100% giáo viên, nhân viên</w:t>
      </w:r>
      <w:r w:rsidR="002613A8">
        <w:rPr>
          <w:rFonts w:ascii="Times New Roman" w:eastAsia="Times New Roman" w:hAnsi="Times New Roman" w:cs="Times New Roman"/>
          <w:sz w:val="28"/>
          <w:szCs w:val="28"/>
          <w:shd w:val="clear" w:color="auto" w:fill="FFFFFF"/>
          <w:lang w:val="de-DE"/>
        </w:rPr>
        <w:t xml:space="preserve"> kết hợp cùng cha mẹ trẻ</w:t>
      </w:r>
      <w:r>
        <w:rPr>
          <w:rFonts w:ascii="Times New Roman" w:eastAsia="Times New Roman" w:hAnsi="Times New Roman" w:cs="Times New Roman"/>
          <w:sz w:val="28"/>
          <w:szCs w:val="28"/>
          <w:shd w:val="clear" w:color="auto" w:fill="FFFFFF"/>
          <w:lang w:val="de-DE"/>
        </w:rPr>
        <w:t xml:space="preserve"> tích cực tham gia</w:t>
      </w:r>
      <w:r w:rsidR="00E82272">
        <w:rPr>
          <w:rFonts w:ascii="Times New Roman" w:eastAsia="Times New Roman" w:hAnsi="Times New Roman" w:cs="Times New Roman"/>
          <w:sz w:val="28"/>
          <w:szCs w:val="28"/>
          <w:shd w:val="clear" w:color="auto" w:fill="FFFFFF"/>
          <w:lang w:val="de-DE"/>
        </w:rPr>
        <w:t xml:space="preserve"> lao động vệ sinh trường lớp, trồng cây xanh, làm đồ dùng, đồ chơi cho trẻ. Đóng góp xây dựng, cải tạo trường/nhóm, lớp, công trình vệ sinh. Đó</w:t>
      </w:r>
      <w:r>
        <w:rPr>
          <w:rFonts w:ascii="Times New Roman" w:eastAsia="Times New Roman" w:hAnsi="Times New Roman" w:cs="Times New Roman"/>
          <w:sz w:val="28"/>
          <w:szCs w:val="28"/>
          <w:shd w:val="clear" w:color="auto" w:fill="FFFFFF"/>
          <w:lang w:val="de-DE"/>
        </w:rPr>
        <w:t>ng góp những hiện vật cho nhóm/</w:t>
      </w:r>
      <w:r w:rsidR="00E82272">
        <w:rPr>
          <w:rFonts w:ascii="Times New Roman" w:eastAsia="Times New Roman" w:hAnsi="Times New Roman" w:cs="Times New Roman"/>
          <w:sz w:val="28"/>
          <w:szCs w:val="28"/>
          <w:shd w:val="clear" w:color="auto" w:fill="FFFFFF"/>
          <w:lang w:val="de-DE"/>
        </w:rPr>
        <w:t>lớp hoặc trường mầm non như : bàn, ghế, thang leo, cầu trượt, các vật liệu cho trẻ thực hành..</w:t>
      </w:r>
      <w:r>
        <w:rPr>
          <w:rFonts w:ascii="Times New Roman" w:eastAsia="Times New Roman" w:hAnsi="Times New Roman" w:cs="Times New Roman"/>
          <w:sz w:val="28"/>
          <w:szCs w:val="28"/>
          <w:shd w:val="clear" w:color="auto" w:fill="FFFFFF"/>
          <w:lang w:val="de-DE"/>
        </w:rPr>
        <w:t>. Đồng thời t</w:t>
      </w:r>
      <w:r w:rsidR="00E82272">
        <w:rPr>
          <w:rFonts w:ascii="Times New Roman" w:eastAsia="Times New Roman" w:hAnsi="Times New Roman" w:cs="Times New Roman"/>
          <w:sz w:val="28"/>
          <w:szCs w:val="28"/>
          <w:shd w:val="clear" w:color="auto" w:fill="FFFFFF"/>
          <w:lang w:val="de-DE"/>
        </w:rPr>
        <w:t>ạo điều kiện để các bậc cha mẹ tham gia vào hoạt động của trường, lớp nhằm nâng cao chất lượng chăm sóc giáo dục trẻ. Kịp thời thông tin đến gia đình về những tiến bộ hoặc những khó khăn của trẻ.</w:t>
      </w:r>
    </w:p>
    <w:p w:rsidR="00ED045F" w:rsidRDefault="00E82272" w:rsidP="00ED045F">
      <w:pPr>
        <w:shd w:val="clear" w:color="auto" w:fill="FFFFFF"/>
        <w:spacing w:before="120" w:after="120" w:line="240" w:lineRule="auto"/>
        <w:ind w:firstLine="720"/>
        <w:jc w:val="both"/>
        <w:rPr>
          <w:rFonts w:ascii="Times New Roman" w:eastAsia="Times New Roman" w:hAnsi="Times New Roman" w:cs="Times New Roman"/>
          <w:sz w:val="28"/>
          <w:szCs w:val="28"/>
          <w:shd w:val="clear" w:color="auto" w:fill="FFFFFF"/>
          <w:lang w:val="de-DE"/>
        </w:rPr>
      </w:pPr>
      <w:r>
        <w:rPr>
          <w:rFonts w:ascii="Times New Roman" w:eastAsia="Times New Roman" w:hAnsi="Times New Roman" w:cs="Times New Roman"/>
          <w:sz w:val="28"/>
          <w:szCs w:val="28"/>
          <w:shd w:val="clear" w:color="auto" w:fill="FFFFFF"/>
          <w:lang w:val="de-DE"/>
        </w:rPr>
        <w:t>Thực hiện</w:t>
      </w:r>
      <w:r w:rsidR="00381ADE">
        <w:rPr>
          <w:rFonts w:ascii="Times New Roman" w:eastAsia="Times New Roman" w:hAnsi="Times New Roman" w:cs="Times New Roman"/>
          <w:sz w:val="28"/>
          <w:szCs w:val="28"/>
          <w:shd w:val="clear" w:color="auto" w:fill="FFFFFF"/>
          <w:lang w:val="de-DE"/>
        </w:rPr>
        <w:t xml:space="preserve"> Kế hoạch triển khai cuộc thi </w:t>
      </w:r>
      <w:r w:rsidR="00381ADE" w:rsidRPr="00381ADE">
        <w:rPr>
          <w:rFonts w:ascii="Times New Roman" w:eastAsia="Times New Roman" w:hAnsi="Times New Roman" w:cs="Times New Roman"/>
          <w:i/>
          <w:sz w:val="28"/>
          <w:szCs w:val="28"/>
          <w:shd w:val="clear" w:color="auto" w:fill="FFFFFF"/>
          <w:lang w:val="de-DE"/>
        </w:rPr>
        <w:t>"X</w:t>
      </w:r>
      <w:r w:rsidRPr="00381ADE">
        <w:rPr>
          <w:rFonts w:ascii="Times New Roman" w:eastAsia="Times New Roman" w:hAnsi="Times New Roman" w:cs="Times New Roman"/>
          <w:i/>
          <w:sz w:val="28"/>
          <w:szCs w:val="28"/>
          <w:shd w:val="clear" w:color="auto" w:fill="FFFFFF"/>
          <w:lang w:val="de-DE"/>
        </w:rPr>
        <w:t>ây dựng môi trường giáo dục lấy trẻ làm trung tâm trong các cơ sở giáo dục mầm non"</w:t>
      </w:r>
      <w:r w:rsidR="008A30D3">
        <w:rPr>
          <w:rFonts w:ascii="Times New Roman" w:eastAsia="Times New Roman" w:hAnsi="Times New Roman" w:cs="Times New Roman"/>
          <w:sz w:val="28"/>
          <w:szCs w:val="28"/>
          <w:shd w:val="clear" w:color="auto" w:fill="FFFFFF"/>
          <w:lang w:val="de-DE"/>
        </w:rPr>
        <w:t xml:space="preserve"> huyện Trực Ninh</w:t>
      </w:r>
      <w:r>
        <w:rPr>
          <w:rFonts w:ascii="Times New Roman" w:eastAsia="Times New Roman" w:hAnsi="Times New Roman" w:cs="Times New Roman"/>
          <w:sz w:val="28"/>
          <w:szCs w:val="28"/>
          <w:shd w:val="clear" w:color="auto" w:fill="FFFFFF"/>
          <w:lang w:val="de-DE"/>
        </w:rPr>
        <w:t xml:space="preserve"> năm học 20</w:t>
      </w:r>
      <w:r w:rsidR="00ED045F">
        <w:rPr>
          <w:rFonts w:ascii="Times New Roman" w:eastAsia="Times New Roman" w:hAnsi="Times New Roman" w:cs="Times New Roman"/>
          <w:sz w:val="28"/>
          <w:szCs w:val="28"/>
          <w:shd w:val="clear" w:color="auto" w:fill="FFFFFF"/>
          <w:lang w:val="de-DE"/>
        </w:rPr>
        <w:t>21</w:t>
      </w:r>
      <w:r>
        <w:rPr>
          <w:rFonts w:ascii="Times New Roman" w:eastAsia="Times New Roman" w:hAnsi="Times New Roman" w:cs="Times New Roman"/>
          <w:sz w:val="28"/>
          <w:szCs w:val="28"/>
          <w:shd w:val="clear" w:color="auto" w:fill="FFFFFF"/>
          <w:lang w:val="de-DE"/>
        </w:rPr>
        <w:t>-20</w:t>
      </w:r>
      <w:r w:rsidR="00ED045F">
        <w:rPr>
          <w:rFonts w:ascii="Times New Roman" w:eastAsia="Times New Roman" w:hAnsi="Times New Roman" w:cs="Times New Roman"/>
          <w:sz w:val="28"/>
          <w:szCs w:val="28"/>
          <w:shd w:val="clear" w:color="auto" w:fill="FFFFFF"/>
          <w:lang w:val="de-DE"/>
        </w:rPr>
        <w:t>22</w:t>
      </w:r>
      <w:r>
        <w:rPr>
          <w:rFonts w:ascii="Times New Roman" w:eastAsia="Times New Roman" w:hAnsi="Times New Roman" w:cs="Times New Roman"/>
          <w:sz w:val="28"/>
          <w:szCs w:val="28"/>
          <w:shd w:val="clear" w:color="auto" w:fill="FFFFFF"/>
          <w:lang w:val="de-DE"/>
        </w:rPr>
        <w:t xml:space="preserve">. Nhà trường đã xây dựng kế hoạch và </w:t>
      </w:r>
      <w:r w:rsidR="00381ADE">
        <w:rPr>
          <w:rFonts w:ascii="Times New Roman" w:eastAsia="Times New Roman" w:hAnsi="Times New Roman" w:cs="Times New Roman"/>
          <w:sz w:val="28"/>
          <w:szCs w:val="28"/>
          <w:shd w:val="clear" w:color="auto" w:fill="FFFFFF"/>
          <w:lang w:val="de-DE"/>
        </w:rPr>
        <w:t xml:space="preserve">triển khai </w:t>
      </w:r>
      <w:r>
        <w:rPr>
          <w:rFonts w:ascii="Times New Roman" w:eastAsia="Times New Roman" w:hAnsi="Times New Roman" w:cs="Times New Roman"/>
          <w:sz w:val="28"/>
          <w:szCs w:val="28"/>
          <w:shd w:val="clear" w:color="auto" w:fill="FFFFFF"/>
          <w:lang w:val="de-DE"/>
        </w:rPr>
        <w:t>t</w:t>
      </w:r>
      <w:r w:rsidR="00381ADE">
        <w:rPr>
          <w:rFonts w:ascii="Times New Roman" w:eastAsia="Times New Roman" w:hAnsi="Times New Roman" w:cs="Times New Roman"/>
          <w:sz w:val="28"/>
          <w:szCs w:val="28"/>
          <w:shd w:val="clear" w:color="auto" w:fill="FFFFFF"/>
          <w:lang w:val="de-DE"/>
        </w:rPr>
        <w:t>hực hiện, tổ chức t</w:t>
      </w:r>
      <w:r>
        <w:rPr>
          <w:rFonts w:ascii="Times New Roman" w:eastAsia="Times New Roman" w:hAnsi="Times New Roman" w:cs="Times New Roman"/>
          <w:sz w:val="28"/>
          <w:szCs w:val="28"/>
          <w:shd w:val="clear" w:color="auto" w:fill="FFFFFF"/>
          <w:lang w:val="de-DE"/>
        </w:rPr>
        <w:t xml:space="preserve">hi </w:t>
      </w:r>
      <w:r w:rsidR="00381ADE">
        <w:rPr>
          <w:rFonts w:ascii="Times New Roman" w:eastAsia="Times New Roman" w:hAnsi="Times New Roman" w:cs="Times New Roman"/>
          <w:sz w:val="28"/>
          <w:szCs w:val="28"/>
          <w:shd w:val="clear" w:color="auto" w:fill="FFFFFF"/>
          <w:lang w:val="de-DE"/>
        </w:rPr>
        <w:t xml:space="preserve">đua </w:t>
      </w:r>
      <w:r>
        <w:rPr>
          <w:rFonts w:ascii="Times New Roman" w:eastAsia="Times New Roman" w:hAnsi="Times New Roman" w:cs="Times New Roman"/>
          <w:sz w:val="28"/>
          <w:szCs w:val="28"/>
          <w:shd w:val="clear" w:color="auto" w:fill="FFFFFF"/>
          <w:lang w:val="de-DE"/>
        </w:rPr>
        <w:t xml:space="preserve">giữa các lớp trong trường về </w:t>
      </w:r>
      <w:r w:rsidR="00381ADE">
        <w:rPr>
          <w:rFonts w:ascii="Times New Roman" w:eastAsia="Times New Roman" w:hAnsi="Times New Roman" w:cs="Times New Roman"/>
          <w:sz w:val="28"/>
          <w:szCs w:val="28"/>
          <w:shd w:val="clear" w:color="auto" w:fill="FFFFFF"/>
          <w:lang w:val="de-DE"/>
        </w:rPr>
        <w:t xml:space="preserve">các </w:t>
      </w:r>
      <w:r>
        <w:rPr>
          <w:rFonts w:ascii="Times New Roman" w:eastAsia="Times New Roman" w:hAnsi="Times New Roman" w:cs="Times New Roman"/>
          <w:sz w:val="28"/>
          <w:szCs w:val="28"/>
          <w:shd w:val="clear" w:color="auto" w:fill="FFFFFF"/>
          <w:lang w:val="de-DE"/>
        </w:rPr>
        <w:t xml:space="preserve">tiêu chí </w:t>
      </w:r>
      <w:r w:rsidR="00381ADE">
        <w:rPr>
          <w:rFonts w:ascii="Times New Roman" w:eastAsia="Times New Roman" w:hAnsi="Times New Roman" w:cs="Times New Roman"/>
          <w:sz w:val="28"/>
          <w:szCs w:val="28"/>
          <w:shd w:val="clear" w:color="auto" w:fill="FFFFFF"/>
          <w:lang w:val="de-DE"/>
        </w:rPr>
        <w:t>x</w:t>
      </w:r>
      <w:r>
        <w:rPr>
          <w:rFonts w:ascii="Times New Roman" w:eastAsia="Times New Roman" w:hAnsi="Times New Roman" w:cs="Times New Roman"/>
          <w:sz w:val="28"/>
          <w:szCs w:val="28"/>
          <w:shd w:val="clear" w:color="auto" w:fill="FFFFFF"/>
          <w:lang w:val="de-DE"/>
        </w:rPr>
        <w:t>ây dựng trường mầm non lấy trẻ làm trung tâm</w:t>
      </w:r>
      <w:r w:rsidR="008771A5">
        <w:rPr>
          <w:rFonts w:ascii="Times New Roman" w:eastAsia="Times New Roman" w:hAnsi="Times New Roman" w:cs="Times New Roman"/>
          <w:sz w:val="28"/>
          <w:szCs w:val="28"/>
          <w:shd w:val="clear" w:color="auto" w:fill="FFFFFF"/>
          <w:lang w:val="de-DE"/>
        </w:rPr>
        <w:t xml:space="preserve"> tạo tiền đề các năm học tiếp theo: Năm học 20</w:t>
      </w:r>
      <w:r w:rsidR="00ED045F">
        <w:rPr>
          <w:rFonts w:ascii="Times New Roman" w:eastAsia="Times New Roman" w:hAnsi="Times New Roman" w:cs="Times New Roman"/>
          <w:sz w:val="28"/>
          <w:szCs w:val="28"/>
          <w:shd w:val="clear" w:color="auto" w:fill="FFFFFF"/>
          <w:lang w:val="de-DE"/>
        </w:rPr>
        <w:t>22</w:t>
      </w:r>
      <w:r w:rsidR="008771A5">
        <w:rPr>
          <w:rFonts w:ascii="Times New Roman" w:eastAsia="Times New Roman" w:hAnsi="Times New Roman" w:cs="Times New Roman"/>
          <w:sz w:val="28"/>
          <w:szCs w:val="28"/>
          <w:shd w:val="clear" w:color="auto" w:fill="FFFFFF"/>
          <w:lang w:val="de-DE"/>
        </w:rPr>
        <w:t>-20</w:t>
      </w:r>
      <w:r w:rsidR="00ED045F">
        <w:rPr>
          <w:rFonts w:ascii="Times New Roman" w:eastAsia="Times New Roman" w:hAnsi="Times New Roman" w:cs="Times New Roman"/>
          <w:sz w:val="28"/>
          <w:szCs w:val="28"/>
          <w:shd w:val="clear" w:color="auto" w:fill="FFFFFF"/>
          <w:lang w:val="de-DE"/>
        </w:rPr>
        <w:t>23</w:t>
      </w:r>
      <w:r w:rsidR="008771A5">
        <w:rPr>
          <w:rFonts w:ascii="Times New Roman" w:eastAsia="Times New Roman" w:hAnsi="Times New Roman" w:cs="Times New Roman"/>
          <w:sz w:val="28"/>
          <w:szCs w:val="28"/>
          <w:shd w:val="clear" w:color="auto" w:fill="FFFFFF"/>
          <w:lang w:val="de-DE"/>
        </w:rPr>
        <w:t>; 20</w:t>
      </w:r>
      <w:r w:rsidR="00ED045F">
        <w:rPr>
          <w:rFonts w:ascii="Times New Roman" w:eastAsia="Times New Roman" w:hAnsi="Times New Roman" w:cs="Times New Roman"/>
          <w:sz w:val="28"/>
          <w:szCs w:val="28"/>
          <w:shd w:val="clear" w:color="auto" w:fill="FFFFFF"/>
          <w:lang w:val="de-DE"/>
        </w:rPr>
        <w:t>23</w:t>
      </w:r>
      <w:r w:rsidR="008771A5">
        <w:rPr>
          <w:rFonts w:ascii="Times New Roman" w:eastAsia="Times New Roman" w:hAnsi="Times New Roman" w:cs="Times New Roman"/>
          <w:sz w:val="28"/>
          <w:szCs w:val="28"/>
          <w:shd w:val="clear" w:color="auto" w:fill="FFFFFF"/>
          <w:lang w:val="de-DE"/>
        </w:rPr>
        <w:t>-202</w:t>
      </w:r>
      <w:r w:rsidR="00ED045F">
        <w:rPr>
          <w:rFonts w:ascii="Times New Roman" w:eastAsia="Times New Roman" w:hAnsi="Times New Roman" w:cs="Times New Roman"/>
          <w:sz w:val="28"/>
          <w:szCs w:val="28"/>
          <w:shd w:val="clear" w:color="auto" w:fill="FFFFFF"/>
          <w:lang w:val="de-DE"/>
        </w:rPr>
        <w:t>4</w:t>
      </w:r>
      <w:r w:rsidR="008771A5">
        <w:rPr>
          <w:rFonts w:ascii="Times New Roman" w:eastAsia="Times New Roman" w:hAnsi="Times New Roman" w:cs="Times New Roman"/>
          <w:sz w:val="28"/>
          <w:szCs w:val="28"/>
          <w:shd w:val="clear" w:color="auto" w:fill="FFFFFF"/>
          <w:lang w:val="de-DE"/>
        </w:rPr>
        <w:t xml:space="preserve"> thực hiện chuyên đề hiệu quả hơn. Nhà trường được đón các trường bạn trong huyện đến tham quan, học hỏi, chia sẻ kinh nghiệm,</w:t>
      </w:r>
      <w:r>
        <w:rPr>
          <w:rFonts w:ascii="Times New Roman" w:eastAsia="Times New Roman" w:hAnsi="Times New Roman" w:cs="Times New Roman"/>
          <w:sz w:val="28"/>
          <w:szCs w:val="28"/>
          <w:shd w:val="clear" w:color="auto" w:fill="FFFFFF"/>
          <w:lang w:val="de-DE"/>
        </w:rPr>
        <w:t xml:space="preserve"> </w:t>
      </w:r>
      <w:r w:rsidR="008A30D3">
        <w:rPr>
          <w:rFonts w:ascii="Times New Roman" w:eastAsia="Times New Roman" w:hAnsi="Times New Roman" w:cs="Times New Roman"/>
          <w:sz w:val="28"/>
          <w:szCs w:val="28"/>
          <w:shd w:val="clear" w:color="auto" w:fill="FFFFFF"/>
          <w:lang w:val="de-DE"/>
        </w:rPr>
        <w:t>được các cấp lãnh đạo  đánh giá, ghi nhận sự cố gắng của tập thể CBGVNV</w:t>
      </w:r>
      <w:r w:rsidR="00ED045F">
        <w:rPr>
          <w:rFonts w:ascii="Times New Roman" w:eastAsia="Times New Roman" w:hAnsi="Times New Roman" w:cs="Times New Roman"/>
          <w:sz w:val="28"/>
          <w:szCs w:val="28"/>
          <w:shd w:val="clear" w:color="auto" w:fill="FFFFFF"/>
          <w:lang w:val="de-DE"/>
        </w:rPr>
        <w:t>.</w:t>
      </w:r>
    </w:p>
    <w:p w:rsidR="00EE393D" w:rsidRDefault="00ED045F" w:rsidP="00ED045F">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lang w:val="de-DE"/>
        </w:rPr>
        <w:t xml:space="preserve"> Năm học 2021-2022 </w:t>
      </w:r>
      <w:r w:rsidR="008A30D3">
        <w:rPr>
          <w:rFonts w:ascii="Times New Roman" w:eastAsia="Times New Roman" w:hAnsi="Times New Roman" w:cs="Times New Roman"/>
          <w:sz w:val="28"/>
          <w:szCs w:val="28"/>
          <w:shd w:val="clear" w:color="auto" w:fill="FFFFFF"/>
          <w:lang w:val="de-DE"/>
        </w:rPr>
        <w:t xml:space="preserve">nhà trường được </w:t>
      </w:r>
      <w:r>
        <w:rPr>
          <w:rFonts w:ascii="Times New Roman" w:eastAsia="Times New Roman" w:hAnsi="Times New Roman" w:cs="Times New Roman"/>
          <w:sz w:val="28"/>
          <w:szCs w:val="28"/>
          <w:shd w:val="clear" w:color="auto" w:fill="FFFFFF"/>
          <w:lang w:val="de-DE"/>
        </w:rPr>
        <w:t>UBND Tỉnh</w:t>
      </w:r>
      <w:r w:rsidR="008A30D3">
        <w:rPr>
          <w:rFonts w:ascii="Times New Roman" w:eastAsia="Times New Roman" w:hAnsi="Times New Roman" w:cs="Times New Roman"/>
          <w:sz w:val="28"/>
          <w:szCs w:val="28"/>
          <w:shd w:val="clear" w:color="auto" w:fill="FFFFFF"/>
          <w:lang w:val="de-DE"/>
        </w:rPr>
        <w:t xml:space="preserve"> Nam Định tặng </w:t>
      </w:r>
      <w:r>
        <w:rPr>
          <w:rFonts w:ascii="Times New Roman" w:eastAsia="Times New Roman" w:hAnsi="Times New Roman" w:cs="Times New Roman"/>
          <w:sz w:val="28"/>
          <w:szCs w:val="28"/>
          <w:shd w:val="clear" w:color="auto" w:fill="FFFFFF"/>
          <w:lang w:val="de-DE"/>
        </w:rPr>
        <w:t xml:space="preserve">Bằng khen; </w:t>
      </w:r>
      <w:r>
        <w:rPr>
          <w:rFonts w:ascii="Times New Roman" w:eastAsia="Times New Roman" w:hAnsi="Times New Roman" w:cs="Times New Roman"/>
          <w:sz w:val="28"/>
          <w:szCs w:val="28"/>
          <w:shd w:val="clear" w:color="auto" w:fill="FFFFFF"/>
          <w:lang w:val="de-DE"/>
        </w:rPr>
        <w:t>Năm học 202</w:t>
      </w:r>
      <w:r>
        <w:rPr>
          <w:rFonts w:ascii="Times New Roman" w:eastAsia="Times New Roman" w:hAnsi="Times New Roman" w:cs="Times New Roman"/>
          <w:sz w:val="28"/>
          <w:szCs w:val="28"/>
          <w:shd w:val="clear" w:color="auto" w:fill="FFFFFF"/>
          <w:lang w:val="de-DE"/>
        </w:rPr>
        <w:t>2</w:t>
      </w:r>
      <w:r>
        <w:rPr>
          <w:rFonts w:ascii="Times New Roman" w:eastAsia="Times New Roman" w:hAnsi="Times New Roman" w:cs="Times New Roman"/>
          <w:sz w:val="28"/>
          <w:szCs w:val="28"/>
          <w:shd w:val="clear" w:color="auto" w:fill="FFFFFF"/>
          <w:lang w:val="de-DE"/>
        </w:rPr>
        <w:t>-202</w:t>
      </w:r>
      <w:r>
        <w:rPr>
          <w:rFonts w:ascii="Times New Roman" w:eastAsia="Times New Roman" w:hAnsi="Times New Roman" w:cs="Times New Roman"/>
          <w:sz w:val="28"/>
          <w:szCs w:val="28"/>
          <w:shd w:val="clear" w:color="auto" w:fill="FFFFFF"/>
          <w:lang w:val="de-DE"/>
        </w:rPr>
        <w:t>3</w:t>
      </w:r>
      <w:r>
        <w:rPr>
          <w:rFonts w:ascii="Times New Roman" w:eastAsia="Times New Roman" w:hAnsi="Times New Roman" w:cs="Times New Roman"/>
          <w:sz w:val="28"/>
          <w:szCs w:val="28"/>
          <w:shd w:val="clear" w:color="auto" w:fill="FFFFFF"/>
          <w:lang w:val="de-DE"/>
        </w:rPr>
        <w:t xml:space="preserve"> nhà trường được UBND Tỉnh tặng</w:t>
      </w:r>
      <w:r w:rsidR="008A30D3">
        <w:rPr>
          <w:rFonts w:ascii="Times New Roman" w:eastAsia="Times New Roman" w:hAnsi="Times New Roman" w:cs="Times New Roman"/>
          <w:sz w:val="28"/>
          <w:szCs w:val="28"/>
          <w:shd w:val="clear" w:color="auto" w:fill="FFFFFF"/>
          <w:lang w:val="de-DE"/>
        </w:rPr>
        <w:t xml:space="preserve"> </w:t>
      </w:r>
      <w:r>
        <w:rPr>
          <w:rFonts w:ascii="Times New Roman" w:eastAsia="Times New Roman" w:hAnsi="Times New Roman" w:cs="Times New Roman"/>
          <w:sz w:val="28"/>
          <w:szCs w:val="28"/>
          <w:shd w:val="clear" w:color="auto" w:fill="FFFFFF"/>
          <w:lang w:val="de-DE"/>
        </w:rPr>
        <w:t>Cờ dẫn đầu các phong trào thi đua</w:t>
      </w:r>
      <w:r w:rsidR="00E82272">
        <w:rPr>
          <w:rFonts w:ascii="Times New Roman" w:eastAsia="Times New Roman" w:hAnsi="Times New Roman" w:cs="Times New Roman"/>
          <w:sz w:val="28"/>
          <w:szCs w:val="28"/>
          <w:shd w:val="clear" w:color="auto" w:fill="FFFFFF"/>
          <w:lang w:val="de-DE"/>
        </w:rPr>
        <w:t>.</w:t>
      </w:r>
    </w:p>
    <w:p w:rsidR="00EE393D" w:rsidRDefault="00E82272">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lang w:val="de-DE"/>
        </w:rPr>
        <w:tab/>
        <w:t>Có thể nói việc</w:t>
      </w:r>
      <w:r w:rsidR="00381ADE">
        <w:rPr>
          <w:rFonts w:ascii="Times New Roman" w:eastAsia="Times New Roman" w:hAnsi="Times New Roman" w:cs="Times New Roman"/>
          <w:sz w:val="28"/>
          <w:szCs w:val="28"/>
          <w:shd w:val="clear" w:color="auto" w:fill="FFFFFF"/>
          <w:lang w:val="de-DE"/>
        </w:rPr>
        <w:t xml:space="preserve"> </w:t>
      </w:r>
      <w:r w:rsidR="00381ADE" w:rsidRPr="00381ADE">
        <w:rPr>
          <w:rFonts w:ascii="Times New Roman" w:eastAsia="Times New Roman" w:hAnsi="Times New Roman" w:cs="Times New Roman"/>
          <w:i/>
          <w:sz w:val="28"/>
          <w:szCs w:val="28"/>
          <w:shd w:val="clear" w:color="auto" w:fill="FFFFFF"/>
          <w:lang w:val="de-DE"/>
        </w:rPr>
        <w:t>“Xây dựng môi trường giáo dục l</w:t>
      </w:r>
      <w:r w:rsidRPr="00381ADE">
        <w:rPr>
          <w:rFonts w:ascii="Times New Roman" w:eastAsia="Times New Roman" w:hAnsi="Times New Roman" w:cs="Times New Roman"/>
          <w:i/>
          <w:sz w:val="28"/>
          <w:szCs w:val="28"/>
          <w:shd w:val="clear" w:color="auto" w:fill="FFFFFF"/>
          <w:lang w:val="de-DE"/>
        </w:rPr>
        <w:t>ấy trẻ làm trung tâm”</w:t>
      </w:r>
      <w:r w:rsidR="00381ADE">
        <w:rPr>
          <w:rFonts w:ascii="Times New Roman" w:eastAsia="Times New Roman" w:hAnsi="Times New Roman" w:cs="Times New Roman"/>
          <w:sz w:val="28"/>
          <w:szCs w:val="28"/>
          <w:shd w:val="clear" w:color="auto" w:fill="FFFFFF"/>
          <w:lang w:val="de-DE"/>
        </w:rPr>
        <w:t xml:space="preserve"> </w:t>
      </w:r>
      <w:r>
        <w:rPr>
          <w:rFonts w:ascii="Times New Roman" w:eastAsia="Times New Roman" w:hAnsi="Times New Roman" w:cs="Times New Roman"/>
          <w:sz w:val="28"/>
          <w:szCs w:val="28"/>
          <w:shd w:val="clear" w:color="auto" w:fill="FFFFFF"/>
          <w:lang w:val="de-DE"/>
        </w:rPr>
        <w:t xml:space="preserve">trong trường mầm non </w:t>
      </w:r>
      <w:r w:rsidR="00ED045F">
        <w:rPr>
          <w:rFonts w:ascii="Times New Roman" w:eastAsia="Times New Roman" w:hAnsi="Times New Roman" w:cs="Times New Roman"/>
          <w:sz w:val="28"/>
          <w:szCs w:val="28"/>
          <w:shd w:val="clear" w:color="auto" w:fill="FFFFFF"/>
          <w:lang w:val="de-DE"/>
        </w:rPr>
        <w:t>Trực Thắng</w:t>
      </w:r>
      <w:r w:rsidR="00381ADE">
        <w:rPr>
          <w:rFonts w:ascii="Times New Roman" w:eastAsia="Times New Roman" w:hAnsi="Times New Roman" w:cs="Times New Roman"/>
          <w:sz w:val="28"/>
          <w:szCs w:val="28"/>
          <w:shd w:val="clear" w:color="auto" w:fill="FFFFFF"/>
          <w:lang w:val="de-DE"/>
        </w:rPr>
        <w:t xml:space="preserve"> </w:t>
      </w:r>
      <w:r>
        <w:rPr>
          <w:rFonts w:ascii="Times New Roman" w:eastAsia="Times New Roman" w:hAnsi="Times New Roman" w:cs="Times New Roman"/>
          <w:sz w:val="28"/>
          <w:szCs w:val="28"/>
          <w:shd w:val="clear" w:color="auto" w:fill="FFFFFF"/>
          <w:lang w:val="de-DE"/>
        </w:rPr>
        <w:t>thực sự cần thiết và rất quan trọng. Nó được ví như người giáo viên thứ hai trong công tác tổ chức, hướng dẫn cho trẻ nhằm thỏa mãn nhu cầu vui chơi và hoạt động của trẻ, thông qua đó, nhân cách của trẻ được hình thành và phát triển toàn diện. Một môi trường sạch sẽ, an toàn, có sự bố trí khu vực chơi và học trong lớp và ngoài trời phù hợp, thuận tiện có ý nghĩa to lớn không chỉ đối với sự phát triển thể chất của trẻ, mà còn thỏa mãn nhu cầu nhận thức, mở rộng hiểu biết của trẻ, kích thích trẻ</w:t>
      </w:r>
      <w:r w:rsidR="00381ADE">
        <w:rPr>
          <w:rFonts w:ascii="Times New Roman" w:eastAsia="Times New Roman" w:hAnsi="Times New Roman" w:cs="Times New Roman"/>
          <w:sz w:val="28"/>
          <w:szCs w:val="28"/>
          <w:shd w:val="clear" w:color="auto" w:fill="FFFFFF"/>
          <w:lang w:val="de-DE"/>
        </w:rPr>
        <w:t xml:space="preserve"> hoạt động tích cực, sáng tạo. Giáo viên trong trường đã tạo được m</w:t>
      </w:r>
      <w:r>
        <w:rPr>
          <w:rFonts w:ascii="Times New Roman" w:eastAsia="Times New Roman" w:hAnsi="Times New Roman" w:cs="Times New Roman"/>
          <w:sz w:val="28"/>
          <w:szCs w:val="28"/>
          <w:shd w:val="clear" w:color="auto" w:fill="FFFFFF"/>
          <w:lang w:val="de-DE"/>
        </w:rPr>
        <w:t xml:space="preserve">ôi trường giao tiếp cởi mở, thân thiện giữa cô với trẻ, giữa trẻ với trẻ và giữa trẻ với môi </w:t>
      </w:r>
      <w:r w:rsidR="00381ADE">
        <w:rPr>
          <w:rFonts w:ascii="Times New Roman" w:eastAsia="Times New Roman" w:hAnsi="Times New Roman" w:cs="Times New Roman"/>
          <w:sz w:val="28"/>
          <w:szCs w:val="28"/>
          <w:shd w:val="clear" w:color="auto" w:fill="FFFFFF"/>
          <w:lang w:val="de-DE"/>
        </w:rPr>
        <w:t>trường xung quanh và đã</w:t>
      </w:r>
      <w:r>
        <w:rPr>
          <w:rFonts w:ascii="Times New Roman" w:eastAsia="Times New Roman" w:hAnsi="Times New Roman" w:cs="Times New Roman"/>
          <w:sz w:val="28"/>
          <w:szCs w:val="28"/>
          <w:shd w:val="clear" w:color="auto" w:fill="FFFFFF"/>
          <w:lang w:val="de-DE"/>
        </w:rPr>
        <w:t xml:space="preserve"> tạo cơ hội cho trẻ được chia sẻ, giãi bày tâm sự, nguyện vọng, mong ước của trẻ với cô, với bạn bè, nhờ vậy mà cô hiểu trẻ hơn, trẻ hiểu nhau hơn, hoạt động </w:t>
      </w:r>
      <w:r>
        <w:rPr>
          <w:rFonts w:ascii="Times New Roman" w:eastAsia="Times New Roman" w:hAnsi="Times New Roman" w:cs="Times New Roman"/>
          <w:sz w:val="28"/>
          <w:szCs w:val="28"/>
          <w:shd w:val="clear" w:color="auto" w:fill="FFFFFF"/>
          <w:lang w:val="de-DE"/>
        </w:rPr>
        <w:lastRenderedPageBreak/>
        <w:t>phối hợp nhịp nhàng hơn nên hiệu quả hoạt động cũng cao hơn, trẻ yêu trường, yêu lớp, yêu cô giáo và bạn bè hơn.</w:t>
      </w:r>
    </w:p>
    <w:p w:rsidR="00D02C1D" w:rsidRPr="00293334" w:rsidRDefault="00E82272" w:rsidP="008771A5">
      <w:pPr>
        <w:spacing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shd w:val="clear" w:color="auto" w:fill="FFFFFF"/>
          <w:lang w:val="de-DE"/>
        </w:rPr>
        <w:tab/>
        <w:t>Phát huy những thành tích đã đạt được</w:t>
      </w:r>
      <w:r w:rsidR="00A3414C">
        <w:rPr>
          <w:rFonts w:ascii="Times New Roman" w:eastAsia="Times New Roman" w:hAnsi="Times New Roman" w:cs="Times New Roman"/>
          <w:sz w:val="28"/>
          <w:szCs w:val="28"/>
          <w:shd w:val="clear" w:color="auto" w:fill="FFFFFF"/>
          <w:lang w:val="de-DE"/>
        </w:rPr>
        <w:t>,</w:t>
      </w:r>
      <w:r>
        <w:rPr>
          <w:rFonts w:ascii="Times New Roman" w:eastAsia="Times New Roman" w:hAnsi="Times New Roman" w:cs="Times New Roman"/>
          <w:sz w:val="28"/>
          <w:szCs w:val="28"/>
          <w:shd w:val="clear" w:color="auto" w:fill="FFFFFF"/>
          <w:lang w:val="de-DE"/>
        </w:rPr>
        <w:t xml:space="preserve"> nhà </w:t>
      </w:r>
      <w:r w:rsidR="00A3414C">
        <w:rPr>
          <w:rFonts w:ascii="Times New Roman" w:eastAsia="Times New Roman" w:hAnsi="Times New Roman" w:cs="Times New Roman"/>
          <w:sz w:val="28"/>
          <w:szCs w:val="28"/>
          <w:shd w:val="clear" w:color="auto" w:fill="FFFFFF"/>
          <w:lang w:val="de-DE"/>
        </w:rPr>
        <w:t>trường vẫn tiếp tục làm tốt công tác</w:t>
      </w:r>
      <w:r>
        <w:rPr>
          <w:rFonts w:ascii="Times New Roman" w:eastAsia="Times New Roman" w:hAnsi="Times New Roman" w:cs="Times New Roman"/>
          <w:sz w:val="28"/>
          <w:szCs w:val="28"/>
          <w:shd w:val="clear" w:color="auto" w:fill="FFFFFF"/>
          <w:lang w:val="de-DE"/>
        </w:rPr>
        <w:t xml:space="preserve"> tham mưu </w:t>
      </w:r>
      <w:r w:rsidR="00A3414C">
        <w:rPr>
          <w:rFonts w:ascii="Times New Roman" w:eastAsia="Times New Roman" w:hAnsi="Times New Roman" w:cs="Times New Roman"/>
          <w:sz w:val="28"/>
          <w:szCs w:val="28"/>
          <w:shd w:val="clear" w:color="auto" w:fill="FFFFFF"/>
          <w:lang w:val="de-DE"/>
        </w:rPr>
        <w:t xml:space="preserve">với </w:t>
      </w:r>
      <w:r>
        <w:rPr>
          <w:rFonts w:ascii="Times New Roman" w:eastAsia="Times New Roman" w:hAnsi="Times New Roman" w:cs="Times New Roman"/>
          <w:sz w:val="28"/>
          <w:szCs w:val="28"/>
          <w:shd w:val="clear" w:color="auto" w:fill="FFFFFF"/>
          <w:lang w:val="de-DE"/>
        </w:rPr>
        <w:t xml:space="preserve">các cấp uỷ Đảng chính quyền địa phương </w:t>
      </w:r>
      <w:r w:rsidR="00A3414C">
        <w:rPr>
          <w:rFonts w:ascii="Times New Roman" w:eastAsia="Times New Roman" w:hAnsi="Times New Roman" w:cs="Times New Roman"/>
          <w:sz w:val="28"/>
          <w:szCs w:val="28"/>
          <w:shd w:val="clear" w:color="auto" w:fill="FFFFFF"/>
          <w:lang w:val="de-DE"/>
        </w:rPr>
        <w:t>để mở rộng diện tích khuân viên nhà trường</w:t>
      </w:r>
      <w:r w:rsidR="008771A5">
        <w:rPr>
          <w:rFonts w:ascii="Times New Roman" w:eastAsia="Times New Roman" w:hAnsi="Times New Roman" w:cs="Times New Roman"/>
          <w:sz w:val="28"/>
          <w:szCs w:val="28"/>
          <w:shd w:val="clear" w:color="auto" w:fill="FFFFFF"/>
          <w:lang w:val="de-DE"/>
        </w:rPr>
        <w:t xml:space="preserve"> phía sau nhà đa năng khu A thiết kế thêm khu trải nghiệm cho trẻ</w:t>
      </w:r>
      <w:r w:rsidR="00A3414C">
        <w:rPr>
          <w:rFonts w:ascii="Times New Roman" w:eastAsia="Times New Roman" w:hAnsi="Times New Roman" w:cs="Times New Roman"/>
          <w:sz w:val="28"/>
          <w:szCs w:val="28"/>
          <w:shd w:val="clear" w:color="auto" w:fill="FFFFFF"/>
          <w:lang w:val="de-DE"/>
        </w:rPr>
        <w:t xml:space="preserve">, đồng thời để nghị </w:t>
      </w:r>
      <w:r w:rsidR="008771A5">
        <w:rPr>
          <w:rFonts w:ascii="Times New Roman" w:eastAsia="Times New Roman" w:hAnsi="Times New Roman" w:cs="Times New Roman"/>
          <w:sz w:val="28"/>
          <w:szCs w:val="28"/>
          <w:shd w:val="clear" w:color="auto" w:fill="FFFFFF"/>
          <w:lang w:val="de-DE"/>
        </w:rPr>
        <w:t>xã</w:t>
      </w:r>
      <w:r w:rsidR="00A3414C">
        <w:rPr>
          <w:rFonts w:ascii="Times New Roman" w:eastAsia="Times New Roman" w:hAnsi="Times New Roman" w:cs="Times New Roman"/>
          <w:sz w:val="28"/>
          <w:szCs w:val="28"/>
          <w:shd w:val="clear" w:color="auto" w:fill="FFFFFF"/>
          <w:lang w:val="de-DE"/>
        </w:rPr>
        <w:t xml:space="preserve"> cấp kinh phí </w:t>
      </w:r>
      <w:r w:rsidR="00293334" w:rsidRPr="00293334">
        <w:rPr>
          <w:rFonts w:ascii="Times New Roman" w:hAnsi="Times New Roman" w:cs="Times New Roman"/>
          <w:color w:val="000000" w:themeColor="text1"/>
          <w:sz w:val="28"/>
          <w:szCs w:val="28"/>
        </w:rPr>
        <w:t xml:space="preserve">cải tạo, sửa chữa một số hạng mục tại khu </w:t>
      </w:r>
      <w:r w:rsidR="008771A5">
        <w:rPr>
          <w:rFonts w:ascii="Times New Roman" w:hAnsi="Times New Roman" w:cs="Times New Roman"/>
          <w:color w:val="000000" w:themeColor="text1"/>
          <w:sz w:val="28"/>
          <w:szCs w:val="28"/>
        </w:rPr>
        <w:t>B</w:t>
      </w:r>
      <w:r w:rsidR="00293334" w:rsidRPr="00293334">
        <w:rPr>
          <w:rFonts w:ascii="Times New Roman" w:hAnsi="Times New Roman" w:cs="Times New Roman"/>
          <w:color w:val="000000" w:themeColor="text1"/>
          <w:sz w:val="28"/>
          <w:szCs w:val="28"/>
        </w:rPr>
        <w:t xml:space="preserve">, nhằm đủ điều kiện </w:t>
      </w:r>
      <w:r w:rsidR="00293334">
        <w:rPr>
          <w:rFonts w:ascii="Times New Roman" w:eastAsia="Times New Roman" w:hAnsi="Times New Roman" w:cs="Times New Roman"/>
          <w:sz w:val="28"/>
          <w:szCs w:val="28"/>
          <w:shd w:val="clear" w:color="auto" w:fill="FFFFFF"/>
          <w:lang w:val="de-DE"/>
        </w:rPr>
        <w:t>thuận lợi cho nhà trường thực hiện tốt công tác</w:t>
      </w:r>
      <w:r w:rsidR="008771A5">
        <w:rPr>
          <w:rFonts w:ascii="Times New Roman" w:eastAsia="Times New Roman" w:hAnsi="Times New Roman" w:cs="Times New Roman"/>
          <w:sz w:val="28"/>
          <w:szCs w:val="28"/>
          <w:shd w:val="clear" w:color="auto" w:fill="FFFFFF"/>
          <w:lang w:val="de-DE"/>
        </w:rPr>
        <w:t xml:space="preserve"> nuôi dưỡng, chăm sóc</w:t>
      </w:r>
      <w:r w:rsidR="00293334">
        <w:rPr>
          <w:rFonts w:ascii="Times New Roman" w:eastAsia="Times New Roman" w:hAnsi="Times New Roman" w:cs="Times New Roman"/>
          <w:sz w:val="28"/>
          <w:szCs w:val="28"/>
          <w:shd w:val="clear" w:color="auto" w:fill="FFFFFF"/>
          <w:lang w:val="de-DE"/>
        </w:rPr>
        <w:t xml:space="preserve"> và giáo dục trẻ </w:t>
      </w:r>
      <w:r>
        <w:rPr>
          <w:rFonts w:ascii="Times New Roman" w:eastAsia="Times New Roman" w:hAnsi="Times New Roman" w:cs="Times New Roman"/>
          <w:sz w:val="28"/>
          <w:szCs w:val="28"/>
          <w:shd w:val="clear" w:color="auto" w:fill="FFFFFF"/>
          <w:lang w:val="de-DE"/>
        </w:rPr>
        <w:t>được thuận lợi hơn./.</w:t>
      </w:r>
    </w:p>
    <w:tbl>
      <w:tblPr>
        <w:tblW w:w="9648" w:type="dxa"/>
        <w:tblLook w:val="01E0" w:firstRow="1" w:lastRow="1" w:firstColumn="1" w:lastColumn="1" w:noHBand="0" w:noVBand="0"/>
      </w:tblPr>
      <w:tblGrid>
        <w:gridCol w:w="3708"/>
        <w:gridCol w:w="5940"/>
      </w:tblGrid>
      <w:tr w:rsidR="00D02C1D" w:rsidRPr="00FB4952" w:rsidTr="00B75669">
        <w:tc>
          <w:tcPr>
            <w:tcW w:w="3708" w:type="dxa"/>
          </w:tcPr>
          <w:p w:rsidR="00D02C1D" w:rsidRDefault="00D02C1D" w:rsidP="008771A5">
            <w:pPr>
              <w:spacing w:line="240" w:lineRule="auto"/>
              <w:rPr>
                <w:rFonts w:ascii="Times New Roman" w:hAnsi="Times New Roman" w:cs="Times New Roman"/>
                <w:b/>
                <w:i/>
                <w:lang w:val="it-IT"/>
              </w:rPr>
            </w:pPr>
            <w:r w:rsidRPr="00D02C1D">
              <w:rPr>
                <w:rFonts w:ascii="Times New Roman" w:hAnsi="Times New Roman" w:cs="Times New Roman"/>
                <w:b/>
                <w:i/>
              </w:rPr>
              <w:t>Nơi nhận:</w:t>
            </w:r>
          </w:p>
          <w:p w:rsidR="00D02C1D" w:rsidRPr="00D02C1D" w:rsidRDefault="00D02C1D" w:rsidP="008771A5">
            <w:pPr>
              <w:spacing w:line="240" w:lineRule="auto"/>
              <w:rPr>
                <w:rFonts w:ascii="Times New Roman" w:hAnsi="Times New Roman" w:cs="Times New Roman"/>
                <w:b/>
                <w:i/>
                <w:lang w:val="it-IT"/>
              </w:rPr>
            </w:pPr>
            <w:r w:rsidRPr="00D02C1D">
              <w:rPr>
                <w:rFonts w:ascii="Times New Roman" w:hAnsi="Times New Roman" w:cs="Times New Roman"/>
                <w:b/>
              </w:rPr>
              <w:t xml:space="preserve">- </w:t>
            </w:r>
            <w:r w:rsidR="008771A5">
              <w:rPr>
                <w:rFonts w:ascii="Times New Roman" w:hAnsi="Times New Roman" w:cs="Times New Roman"/>
              </w:rPr>
              <w:t>Phòng GD&amp;ĐT Trực Ninh</w:t>
            </w:r>
            <w:r w:rsidRPr="00D02C1D">
              <w:rPr>
                <w:rFonts w:ascii="Times New Roman" w:hAnsi="Times New Roman" w:cs="Times New Roman"/>
              </w:rPr>
              <w:t xml:space="preserve"> (để b/c);</w:t>
            </w:r>
          </w:p>
          <w:p w:rsidR="00D02C1D" w:rsidRPr="00D02C1D" w:rsidRDefault="00D02C1D" w:rsidP="008771A5">
            <w:pPr>
              <w:spacing w:line="240" w:lineRule="auto"/>
              <w:rPr>
                <w:rFonts w:ascii="Times New Roman" w:hAnsi="Times New Roman" w:cs="Times New Roman"/>
                <w:sz w:val="28"/>
                <w:szCs w:val="28"/>
              </w:rPr>
            </w:pPr>
            <w:r w:rsidRPr="00D02C1D">
              <w:rPr>
                <w:rFonts w:ascii="Times New Roman" w:hAnsi="Times New Roman" w:cs="Times New Roman"/>
              </w:rPr>
              <w:t>- Lưu VP./.</w:t>
            </w:r>
          </w:p>
        </w:tc>
        <w:tc>
          <w:tcPr>
            <w:tcW w:w="5940" w:type="dxa"/>
          </w:tcPr>
          <w:p w:rsidR="00D02C1D" w:rsidRPr="00D02C1D" w:rsidRDefault="00D02C1D" w:rsidP="00B75669">
            <w:pPr>
              <w:rPr>
                <w:rFonts w:ascii="Times New Roman" w:hAnsi="Times New Roman" w:cs="Times New Roman"/>
                <w:b/>
                <w:sz w:val="28"/>
                <w:szCs w:val="28"/>
              </w:rPr>
            </w:pPr>
            <w:r w:rsidRPr="00D02C1D">
              <w:rPr>
                <w:rFonts w:ascii="Times New Roman" w:hAnsi="Times New Roman" w:cs="Times New Roman"/>
                <w:b/>
                <w:sz w:val="28"/>
                <w:szCs w:val="28"/>
              </w:rPr>
              <w:t xml:space="preserve">                                 HIỆU TRƯỞNG</w:t>
            </w:r>
          </w:p>
          <w:p w:rsidR="00D02C1D" w:rsidRDefault="00D02C1D" w:rsidP="00B75669">
            <w:pPr>
              <w:rPr>
                <w:rFonts w:ascii="Times New Roman" w:hAnsi="Times New Roman" w:cs="Times New Roman"/>
                <w:b/>
                <w:sz w:val="28"/>
                <w:szCs w:val="28"/>
              </w:rPr>
            </w:pPr>
          </w:p>
          <w:p w:rsidR="00293334" w:rsidRPr="00D02C1D" w:rsidRDefault="00293334" w:rsidP="00B75669">
            <w:pPr>
              <w:rPr>
                <w:rFonts w:ascii="Times New Roman" w:hAnsi="Times New Roman" w:cs="Times New Roman"/>
                <w:b/>
                <w:sz w:val="28"/>
                <w:szCs w:val="28"/>
              </w:rPr>
            </w:pPr>
          </w:p>
          <w:p w:rsidR="00D02C1D" w:rsidRPr="00D02C1D" w:rsidRDefault="00D02C1D" w:rsidP="00B75669">
            <w:pPr>
              <w:rPr>
                <w:rFonts w:ascii="Times New Roman" w:hAnsi="Times New Roman" w:cs="Times New Roman"/>
                <w:b/>
                <w:sz w:val="28"/>
                <w:szCs w:val="28"/>
              </w:rPr>
            </w:pPr>
            <w:r w:rsidRPr="00D02C1D">
              <w:rPr>
                <w:rFonts w:ascii="Times New Roman" w:hAnsi="Times New Roman" w:cs="Times New Roman"/>
                <w:b/>
                <w:sz w:val="28"/>
                <w:szCs w:val="28"/>
              </w:rPr>
              <w:t xml:space="preserve">                             </w:t>
            </w:r>
          </w:p>
          <w:p w:rsidR="00D02C1D" w:rsidRPr="00D02C1D" w:rsidRDefault="00D02C1D" w:rsidP="008771A5">
            <w:pPr>
              <w:rPr>
                <w:rFonts w:ascii="Times New Roman" w:hAnsi="Times New Roman" w:cs="Times New Roman"/>
                <w:sz w:val="28"/>
                <w:szCs w:val="28"/>
              </w:rPr>
            </w:pPr>
            <w:r w:rsidRPr="00D02C1D">
              <w:rPr>
                <w:rFonts w:ascii="Times New Roman" w:hAnsi="Times New Roman" w:cs="Times New Roman"/>
                <w:b/>
                <w:sz w:val="28"/>
                <w:szCs w:val="28"/>
              </w:rPr>
              <w:t xml:space="preserve">                                    </w:t>
            </w:r>
            <w:r w:rsidR="008771A5">
              <w:rPr>
                <w:rFonts w:ascii="Times New Roman" w:hAnsi="Times New Roman" w:cs="Times New Roman"/>
                <w:b/>
                <w:sz w:val="28"/>
                <w:szCs w:val="28"/>
              </w:rPr>
              <w:t>Đỗ</w:t>
            </w:r>
            <w:r w:rsidRPr="00D02C1D">
              <w:rPr>
                <w:rFonts w:ascii="Times New Roman" w:hAnsi="Times New Roman" w:cs="Times New Roman"/>
                <w:b/>
                <w:sz w:val="28"/>
                <w:szCs w:val="28"/>
              </w:rPr>
              <w:t xml:space="preserve"> Thị </w:t>
            </w:r>
            <w:r w:rsidR="008771A5">
              <w:rPr>
                <w:rFonts w:ascii="Times New Roman" w:hAnsi="Times New Roman" w:cs="Times New Roman"/>
                <w:b/>
                <w:sz w:val="28"/>
                <w:szCs w:val="28"/>
              </w:rPr>
              <w:t>Lụa</w:t>
            </w:r>
            <w:r w:rsidRPr="00D02C1D">
              <w:rPr>
                <w:rFonts w:ascii="Times New Roman" w:hAnsi="Times New Roman" w:cs="Times New Roman"/>
                <w:sz w:val="28"/>
                <w:szCs w:val="28"/>
              </w:rPr>
              <w:t xml:space="preserve">  </w:t>
            </w:r>
          </w:p>
        </w:tc>
      </w:tr>
    </w:tbl>
    <w:p w:rsidR="00EE393D" w:rsidRDefault="00EE393D" w:rsidP="00833E2F">
      <w:pPr>
        <w:rPr>
          <w:rFonts w:ascii="Times New Roman" w:hAnsi="Times New Roman" w:cs="Times New Roman"/>
          <w:sz w:val="28"/>
          <w:szCs w:val="28"/>
        </w:rPr>
      </w:pPr>
    </w:p>
    <w:sectPr w:rsidR="00EE393D" w:rsidSect="00381ADE">
      <w:footerReference w:type="default" r:id="rId6"/>
      <w:pgSz w:w="12240" w:h="15840"/>
      <w:pgMar w:top="568"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04D7" w:rsidRDefault="009D04D7">
      <w:pPr>
        <w:spacing w:after="0" w:line="240" w:lineRule="auto"/>
      </w:pPr>
      <w:r>
        <w:separator/>
      </w:r>
    </w:p>
  </w:endnote>
  <w:endnote w:type="continuationSeparator" w:id="0">
    <w:p w:rsidR="009D04D7" w:rsidRDefault="009D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76305"/>
      <w:docPartObj>
        <w:docPartGallery w:val="Page Numbers (Bottom of Page)"/>
        <w:docPartUnique/>
      </w:docPartObj>
    </w:sdtPr>
    <w:sdtEndPr>
      <w:rPr>
        <w:noProof/>
      </w:rPr>
    </w:sdtEndPr>
    <w:sdtContent>
      <w:p w:rsidR="00381ADE" w:rsidRDefault="00000000">
        <w:pPr>
          <w:pStyle w:val="Footer"/>
          <w:jc w:val="center"/>
        </w:pPr>
        <w:r>
          <w:fldChar w:fldCharType="begin"/>
        </w:r>
        <w:r>
          <w:instrText xml:space="preserve"> PAGE   \* MERGEFORMAT </w:instrText>
        </w:r>
        <w:r>
          <w:fldChar w:fldCharType="separate"/>
        </w:r>
        <w:r w:rsidR="00786B88">
          <w:rPr>
            <w:noProof/>
          </w:rPr>
          <w:t>1</w:t>
        </w:r>
        <w:r>
          <w:rPr>
            <w:noProof/>
          </w:rPr>
          <w:fldChar w:fldCharType="end"/>
        </w:r>
      </w:p>
    </w:sdtContent>
  </w:sdt>
  <w:p w:rsidR="00381ADE" w:rsidRDefault="00381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04D7" w:rsidRDefault="009D04D7">
      <w:pPr>
        <w:spacing w:after="0" w:line="240" w:lineRule="auto"/>
      </w:pPr>
      <w:r>
        <w:separator/>
      </w:r>
    </w:p>
  </w:footnote>
  <w:footnote w:type="continuationSeparator" w:id="0">
    <w:p w:rsidR="009D04D7" w:rsidRDefault="009D04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3D"/>
    <w:rsid w:val="000137E1"/>
    <w:rsid w:val="00034DB0"/>
    <w:rsid w:val="0009180C"/>
    <w:rsid w:val="000A0AD7"/>
    <w:rsid w:val="000F429B"/>
    <w:rsid w:val="001D3F48"/>
    <w:rsid w:val="001F6148"/>
    <w:rsid w:val="0020738C"/>
    <w:rsid w:val="002613A8"/>
    <w:rsid w:val="002732C0"/>
    <w:rsid w:val="00274925"/>
    <w:rsid w:val="00293334"/>
    <w:rsid w:val="002A0701"/>
    <w:rsid w:val="002B159F"/>
    <w:rsid w:val="002E45EC"/>
    <w:rsid w:val="003225A3"/>
    <w:rsid w:val="0032265E"/>
    <w:rsid w:val="0032465A"/>
    <w:rsid w:val="003252CE"/>
    <w:rsid w:val="00340BE9"/>
    <w:rsid w:val="00366478"/>
    <w:rsid w:val="00381ADE"/>
    <w:rsid w:val="003F3B3C"/>
    <w:rsid w:val="004838B0"/>
    <w:rsid w:val="00487789"/>
    <w:rsid w:val="004C53D0"/>
    <w:rsid w:val="00500D8C"/>
    <w:rsid w:val="005701B4"/>
    <w:rsid w:val="005C6B9C"/>
    <w:rsid w:val="006000CB"/>
    <w:rsid w:val="006454D2"/>
    <w:rsid w:val="00662BBA"/>
    <w:rsid w:val="00663E21"/>
    <w:rsid w:val="00671CF4"/>
    <w:rsid w:val="007042E4"/>
    <w:rsid w:val="00721616"/>
    <w:rsid w:val="00732342"/>
    <w:rsid w:val="00784B1D"/>
    <w:rsid w:val="00785846"/>
    <w:rsid w:val="00786B88"/>
    <w:rsid w:val="007971CB"/>
    <w:rsid w:val="007A3A25"/>
    <w:rsid w:val="007C42CF"/>
    <w:rsid w:val="007F3033"/>
    <w:rsid w:val="007F5285"/>
    <w:rsid w:val="00806866"/>
    <w:rsid w:val="00833E2F"/>
    <w:rsid w:val="00850490"/>
    <w:rsid w:val="008657B7"/>
    <w:rsid w:val="008771A5"/>
    <w:rsid w:val="008810C5"/>
    <w:rsid w:val="008A30D3"/>
    <w:rsid w:val="009154DF"/>
    <w:rsid w:val="00940D1E"/>
    <w:rsid w:val="00970FFB"/>
    <w:rsid w:val="009747BA"/>
    <w:rsid w:val="009B5450"/>
    <w:rsid w:val="009D04D7"/>
    <w:rsid w:val="009F2407"/>
    <w:rsid w:val="00A03098"/>
    <w:rsid w:val="00A3414C"/>
    <w:rsid w:val="00A6497C"/>
    <w:rsid w:val="00A96C9D"/>
    <w:rsid w:val="00AB1251"/>
    <w:rsid w:val="00AB32A4"/>
    <w:rsid w:val="00AE1658"/>
    <w:rsid w:val="00B60F74"/>
    <w:rsid w:val="00B72800"/>
    <w:rsid w:val="00B956FE"/>
    <w:rsid w:val="00BD7895"/>
    <w:rsid w:val="00C45B33"/>
    <w:rsid w:val="00C72E20"/>
    <w:rsid w:val="00CA3741"/>
    <w:rsid w:val="00CF3AE5"/>
    <w:rsid w:val="00D02778"/>
    <w:rsid w:val="00D02C1D"/>
    <w:rsid w:val="00D35EF2"/>
    <w:rsid w:val="00D9500C"/>
    <w:rsid w:val="00E82272"/>
    <w:rsid w:val="00E8493A"/>
    <w:rsid w:val="00EB4352"/>
    <w:rsid w:val="00ED045F"/>
    <w:rsid w:val="00EE393D"/>
    <w:rsid w:val="00F24356"/>
    <w:rsid w:val="00F278F3"/>
    <w:rsid w:val="00FE2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22E7"/>
  <w15:docId w15:val="{EB04ACBA-CAC8-44AE-8BEE-A7A5A1EB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rsid w:val="00F243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32465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2465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870061">
      <w:bodyDiv w:val="1"/>
      <w:marLeft w:val="0"/>
      <w:marRight w:val="0"/>
      <w:marTop w:val="0"/>
      <w:marBottom w:val="0"/>
      <w:divBdr>
        <w:top w:val="none" w:sz="0" w:space="0" w:color="auto"/>
        <w:left w:val="none" w:sz="0" w:space="0" w:color="auto"/>
        <w:bottom w:val="none" w:sz="0" w:space="0" w:color="auto"/>
        <w:right w:val="none" w:sz="0" w:space="0" w:color="auto"/>
      </w:divBdr>
      <w:divsChild>
        <w:div w:id="1846892663">
          <w:marLeft w:val="0"/>
          <w:marRight w:val="0"/>
          <w:marTop w:val="0"/>
          <w:marBottom w:val="0"/>
          <w:divBdr>
            <w:top w:val="none" w:sz="0" w:space="0" w:color="auto"/>
            <w:left w:val="none" w:sz="0" w:space="0" w:color="auto"/>
            <w:bottom w:val="none" w:sz="0" w:space="0" w:color="auto"/>
            <w:right w:val="none" w:sz="0" w:space="0" w:color="auto"/>
          </w:divBdr>
          <w:divsChild>
            <w:div w:id="275799313">
              <w:marLeft w:val="0"/>
              <w:marRight w:val="0"/>
              <w:marTop w:val="0"/>
              <w:marBottom w:val="0"/>
              <w:divBdr>
                <w:top w:val="none" w:sz="0" w:space="0" w:color="auto"/>
                <w:left w:val="none" w:sz="0" w:space="0" w:color="auto"/>
                <w:bottom w:val="none" w:sz="0" w:space="0" w:color="auto"/>
                <w:right w:val="none" w:sz="0" w:space="0" w:color="auto"/>
              </w:divBdr>
              <w:divsChild>
                <w:div w:id="1829443109">
                  <w:marLeft w:val="0"/>
                  <w:marRight w:val="150"/>
                  <w:marTop w:val="0"/>
                  <w:marBottom w:val="150"/>
                  <w:divBdr>
                    <w:top w:val="none" w:sz="0" w:space="0" w:color="auto"/>
                    <w:left w:val="none" w:sz="0" w:space="0" w:color="auto"/>
                    <w:bottom w:val="none" w:sz="0" w:space="0" w:color="auto"/>
                    <w:right w:val="none" w:sz="0" w:space="0" w:color="auto"/>
                  </w:divBdr>
                </w:div>
              </w:divsChild>
            </w:div>
            <w:div w:id="65734895">
              <w:marLeft w:val="0"/>
              <w:marRight w:val="0"/>
              <w:marTop w:val="0"/>
              <w:marBottom w:val="0"/>
              <w:divBdr>
                <w:top w:val="none" w:sz="0" w:space="0" w:color="auto"/>
                <w:left w:val="none" w:sz="0" w:space="0" w:color="auto"/>
                <w:bottom w:val="none" w:sz="0" w:space="0" w:color="auto"/>
                <w:right w:val="none" w:sz="0" w:space="0" w:color="auto"/>
              </w:divBdr>
            </w:div>
            <w:div w:id="1307321242">
              <w:marLeft w:val="0"/>
              <w:marRight w:val="0"/>
              <w:marTop w:val="0"/>
              <w:marBottom w:val="0"/>
              <w:divBdr>
                <w:top w:val="none" w:sz="0" w:space="0" w:color="auto"/>
                <w:left w:val="none" w:sz="0" w:space="0" w:color="auto"/>
                <w:bottom w:val="none" w:sz="0" w:space="0" w:color="auto"/>
                <w:right w:val="none" w:sz="0" w:space="0" w:color="auto"/>
              </w:divBdr>
              <w:divsChild>
                <w:div w:id="12158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2023-05-07T10:32:00Z</dcterms:created>
  <dcterms:modified xsi:type="dcterms:W3CDTF">2023-05-07T10:32:00Z</dcterms:modified>
</cp:coreProperties>
</file>